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E3" w:rsidRDefault="00DE07E3" w:rsidP="00DE07E3">
      <w:pPr>
        <w:spacing w:after="120" w:line="240" w:lineRule="atLeast"/>
        <w:ind w:left="-567" w:firstLine="567"/>
        <w:jc w:val="right"/>
      </w:pPr>
      <w:r>
        <w:t>Приложение №3</w:t>
      </w:r>
    </w:p>
    <w:p w:rsidR="00DE07E3" w:rsidRPr="00BF2A79" w:rsidRDefault="00DE07E3" w:rsidP="00DE07E3">
      <w:pPr>
        <w:spacing w:after="120" w:line="240" w:lineRule="atLeast"/>
        <w:ind w:left="-567" w:firstLine="567"/>
        <w:rPr>
          <w:b/>
          <w:sz w:val="20"/>
          <w:szCs w:val="20"/>
        </w:rPr>
      </w:pPr>
      <w:r w:rsidRPr="00A17C76">
        <w:br/>
      </w:r>
      <w:r w:rsidRPr="00BF2A79">
        <w:rPr>
          <w:b/>
          <w:sz w:val="20"/>
          <w:szCs w:val="20"/>
        </w:rPr>
        <w:t xml:space="preserve">ЭТИЧЕСКИЙ КОДЕКС </w:t>
      </w:r>
      <w:r w:rsidRPr="00BF2A79">
        <w:rPr>
          <w:b/>
          <w:sz w:val="20"/>
          <w:szCs w:val="20"/>
        </w:rPr>
        <w:br/>
        <w:t>СПЕЦИАЛИСТОВ СТОМАТОЛОГИЧЕСКОГО ПРОФИЛЯ</w:t>
      </w:r>
      <w:r>
        <w:rPr>
          <w:b/>
          <w:sz w:val="20"/>
          <w:szCs w:val="20"/>
        </w:rPr>
        <w:t xml:space="preserve"> ГАУЗ «РСП МЗ РТ»</w:t>
      </w:r>
    </w:p>
    <w:p w:rsidR="00DE07E3" w:rsidRPr="00A17C76" w:rsidRDefault="00DE07E3" w:rsidP="00DE07E3">
      <w:pPr>
        <w:spacing w:after="120" w:line="240" w:lineRule="atLeast"/>
        <w:ind w:left="-567" w:firstLine="567"/>
        <w:jc w:val="both"/>
      </w:pPr>
      <w:proofErr w:type="gramStart"/>
      <w:r>
        <w:t>(</w:t>
      </w:r>
      <w:r w:rsidRPr="00A17C76">
        <w:t>Утвержден Советом Ассоциации общественных объединений «Стоматологическая ассоциация России» от 26 сентября 2017 года, г. Москва (Основание: п. 10.1.</w:t>
      </w:r>
      <w:proofErr w:type="gramEnd"/>
      <w:r w:rsidRPr="00A17C76">
        <w:t xml:space="preserve"> </w:t>
      </w:r>
      <w:proofErr w:type="gramStart"/>
      <w:r w:rsidRPr="00A17C76">
        <w:t>Постановления № 10)</w:t>
      </w:r>
      <w:proofErr w:type="gramEnd"/>
    </w:p>
    <w:p w:rsidR="00DE07E3" w:rsidRPr="00A17C76" w:rsidRDefault="00DE07E3" w:rsidP="00DE07E3">
      <w:pPr>
        <w:spacing w:after="120" w:line="276" w:lineRule="auto"/>
        <w:ind w:left="-567" w:firstLine="567"/>
        <w:jc w:val="both"/>
      </w:pPr>
      <w:proofErr w:type="gramStart"/>
      <w:r w:rsidRPr="00A17C76">
        <w:t>Принимая во внимание положение законодательно-правовых документов Российской Федерации в части охраны здоровья населения и оказания медицинской (стоматологической помощи) и руководствуясь принципами гуманизма, милосердия и этическими нормами, установленными международными профессиональными некоммерческими организациями медицинских работников, Стоматологическая Ассоциация России («</w:t>
      </w:r>
      <w:proofErr w:type="spellStart"/>
      <w:r w:rsidRPr="00A17C76">
        <w:t>СтАР</w:t>
      </w:r>
      <w:proofErr w:type="spellEnd"/>
      <w:r w:rsidRPr="00A17C76">
        <w:t>») принимает настоящий Этический Кодекс специалистов стоматологического профиля (далее «Этический Кодекс») с целью совершенствования механизма регулирования социальных, экономических и медицинских отношений юридических и физических</w:t>
      </w:r>
      <w:proofErr w:type="gramEnd"/>
      <w:r w:rsidRPr="00A17C76">
        <w:t xml:space="preserve"> лиц в системе стоматологической помощи с позиции норм профессиональной морали и этики.</w:t>
      </w:r>
    </w:p>
    <w:p w:rsidR="00DE07E3" w:rsidRPr="00A17C76" w:rsidRDefault="00DE07E3" w:rsidP="00DE07E3">
      <w:pPr>
        <w:spacing w:after="120" w:line="276" w:lineRule="auto"/>
        <w:ind w:left="-567" w:firstLine="567"/>
        <w:rPr>
          <w:b/>
        </w:rPr>
      </w:pPr>
      <w:r w:rsidRPr="00A17C76">
        <w:rPr>
          <w:b/>
        </w:rPr>
        <w:t>1. ОБЩИЕ ПОЛОЖЕНИЯ</w:t>
      </w:r>
    </w:p>
    <w:p w:rsidR="00DE07E3" w:rsidRPr="00A17C76" w:rsidRDefault="00DE07E3" w:rsidP="00DE07E3">
      <w:pPr>
        <w:spacing w:after="120" w:line="276" w:lineRule="auto"/>
        <w:ind w:left="-567" w:firstLine="567"/>
        <w:jc w:val="both"/>
      </w:pPr>
      <w:r w:rsidRPr="00A17C76">
        <w:t>1.1. Специалисты стоматологического профиля, являясь частью российского общества, и поэтому, объявляя себя достойным звеном данного общества, выполняют все его законы, правила и нормы поведения.</w:t>
      </w:r>
    </w:p>
    <w:p w:rsidR="00DE07E3" w:rsidRPr="00A17C76" w:rsidRDefault="00DE07E3" w:rsidP="00DE07E3">
      <w:pPr>
        <w:spacing w:after="120" w:line="276" w:lineRule="auto"/>
        <w:ind w:left="-567" w:firstLine="567"/>
        <w:jc w:val="both"/>
      </w:pPr>
      <w:r w:rsidRPr="00A17C76">
        <w:t>1.2. Данный Кодекс разработан с учетом реальных возможностей сочетания интересов общества, пациентов и специалистов стоматологического профиля на условиях взаимного уважения и взаимопонимания.</w:t>
      </w:r>
    </w:p>
    <w:p w:rsidR="00DE07E3" w:rsidRPr="00A17C76" w:rsidRDefault="00DE07E3" w:rsidP="00DE07E3">
      <w:pPr>
        <w:spacing w:after="120" w:line="276" w:lineRule="auto"/>
        <w:ind w:left="-567" w:firstLine="567"/>
        <w:jc w:val="both"/>
      </w:pPr>
      <w:r w:rsidRPr="00A17C76">
        <w:t>1.3. Цель Кодекса - определение, установление и сохранение этических норм и правил профессионального поведения и взаимопонимания специалистов стоматологического профиля для оптимального выполнения ими своей социальной миссии, своего профессионального долга, поддержания достойного имиджа и престижа своей специальности в обществе. Основными принципами этики в стоматологической специальности являются:</w:t>
      </w:r>
    </w:p>
    <w:p w:rsidR="00DE07E3" w:rsidRPr="00A17C76" w:rsidRDefault="00DE07E3" w:rsidP="00DE07E3">
      <w:pPr>
        <w:spacing w:after="120" w:line="276" w:lineRule="auto"/>
        <w:ind w:left="-567" w:firstLine="567"/>
        <w:jc w:val="both"/>
      </w:pPr>
      <w:r w:rsidRPr="00A17C76">
        <w:t>1.3.1. Профессионализм;</w:t>
      </w:r>
    </w:p>
    <w:p w:rsidR="00DE07E3" w:rsidRPr="00A17C76" w:rsidRDefault="00DE07E3" w:rsidP="00DE07E3">
      <w:pPr>
        <w:spacing w:after="120" w:line="276" w:lineRule="auto"/>
        <w:ind w:left="-567" w:firstLine="567"/>
        <w:jc w:val="both"/>
      </w:pPr>
      <w:r w:rsidRPr="00A17C76">
        <w:t>1.3.2. Плюрализм;</w:t>
      </w:r>
    </w:p>
    <w:p w:rsidR="00DE07E3" w:rsidRPr="00A17C76" w:rsidRDefault="00DE07E3" w:rsidP="00DE07E3">
      <w:pPr>
        <w:spacing w:after="120" w:line="276" w:lineRule="auto"/>
        <w:ind w:left="-567" w:firstLine="567"/>
        <w:jc w:val="both"/>
      </w:pPr>
      <w:r w:rsidRPr="00A17C76">
        <w:t>1.3.3. Моральные и нравственные нормы.</w:t>
      </w:r>
    </w:p>
    <w:p w:rsidR="00DE07E3" w:rsidRPr="00A17C76" w:rsidRDefault="00DE07E3" w:rsidP="00DE07E3">
      <w:pPr>
        <w:spacing w:after="120" w:line="276" w:lineRule="auto"/>
        <w:ind w:left="-567" w:firstLine="567"/>
        <w:jc w:val="both"/>
      </w:pPr>
      <w:r w:rsidRPr="00A17C76">
        <w:t>1.4. Положения Кодекса принимаются специалистами стоматологического профиля добровольно. Соблюдение данных положений на предмет устанавливаемых норм поведения специалистов стоматологического профиля являются обязательными для поддержания престижа стоматологии, как специальности, как составной части гражданского общества, для взаимного соблюдения интересов специалистов в рамках специальности в системе отечественного здравоохранения.</w:t>
      </w:r>
    </w:p>
    <w:p w:rsidR="00DE07E3" w:rsidRPr="00A17C76" w:rsidRDefault="00DE07E3" w:rsidP="00DE07E3">
      <w:pPr>
        <w:spacing w:after="120" w:line="240" w:lineRule="atLeast"/>
        <w:ind w:left="-567" w:firstLine="567"/>
        <w:jc w:val="both"/>
      </w:pPr>
      <w:r w:rsidRPr="00A17C76">
        <w:t>1.5. Несоблюдение специалистом стоматологического профиля этических норм поведения может привести к потере взаимопонимания всех заинтересованных сторон, и в первую очередь между коллегами.</w:t>
      </w:r>
    </w:p>
    <w:p w:rsidR="00DE07E3" w:rsidRPr="00A17C76" w:rsidRDefault="00DE07E3" w:rsidP="00DE07E3">
      <w:pPr>
        <w:spacing w:after="120" w:line="240" w:lineRule="atLeast"/>
        <w:ind w:left="-567" w:firstLine="567"/>
        <w:jc w:val="both"/>
      </w:pPr>
      <w:r w:rsidRPr="00A17C76">
        <w:t xml:space="preserve">1.6. Действие Этического Кодекса специалистов стоматологического профиля распространяется на всех работников стоматологического профиля России независимо от их </w:t>
      </w:r>
      <w:r w:rsidRPr="00A17C76">
        <w:lastRenderedPageBreak/>
        <w:t>ведомственной принадлежности, форм организации и собственности юридических лиц, в которых они работают.</w:t>
      </w:r>
    </w:p>
    <w:p w:rsidR="00DE07E3" w:rsidRPr="00A17C76" w:rsidRDefault="00DE07E3" w:rsidP="00DE07E3">
      <w:pPr>
        <w:spacing w:after="120" w:line="240" w:lineRule="atLeast"/>
        <w:ind w:left="-567" w:firstLine="567"/>
        <w:jc w:val="both"/>
      </w:pPr>
      <w:r w:rsidRPr="00A17C76">
        <w:t xml:space="preserve">1.7. Нарушения специалистом стоматологического профиля положений данного Кодекса могут быть обсуждены его коллегами, из региональных общественных объединений-членов </w:t>
      </w:r>
      <w:proofErr w:type="spellStart"/>
      <w:r w:rsidRPr="00A17C76">
        <w:t>СтАР</w:t>
      </w:r>
      <w:proofErr w:type="spellEnd"/>
      <w:r w:rsidRPr="00A17C76">
        <w:t xml:space="preserve"> (в дальнейшем </w:t>
      </w:r>
      <w:proofErr w:type="gramStart"/>
      <w:r w:rsidRPr="00A17C76">
        <w:t>–Р</w:t>
      </w:r>
      <w:proofErr w:type="gramEnd"/>
      <w:r w:rsidRPr="00A17C76">
        <w:t>ОО).</w:t>
      </w:r>
    </w:p>
    <w:p w:rsidR="00DE07E3" w:rsidRPr="00A17C76" w:rsidRDefault="00DE07E3" w:rsidP="00DE07E3">
      <w:pPr>
        <w:spacing w:after="120" w:line="240" w:lineRule="atLeast"/>
        <w:ind w:left="-567" w:firstLine="567"/>
        <w:jc w:val="both"/>
      </w:pPr>
      <w:r w:rsidRPr="00A17C76">
        <w:t xml:space="preserve">1.8. При нарушении этических норм поведения членом </w:t>
      </w:r>
      <w:proofErr w:type="spellStart"/>
      <w:r w:rsidRPr="00A17C76">
        <w:t>СтАР</w:t>
      </w:r>
      <w:proofErr w:type="spellEnd"/>
      <w:r w:rsidRPr="00A17C76">
        <w:t xml:space="preserve"> (или подозрении в этом), в отношении его могут быть приняты меры, предусмотренные не только данным Кодексом, но также Уставом </w:t>
      </w:r>
      <w:proofErr w:type="spellStart"/>
      <w:r w:rsidRPr="00A17C76">
        <w:t>СтАР</w:t>
      </w:r>
      <w:proofErr w:type="spellEnd"/>
      <w:r w:rsidRPr="00A17C76">
        <w:t xml:space="preserve"> или Уставом РОО.</w:t>
      </w:r>
    </w:p>
    <w:p w:rsidR="00DE07E3" w:rsidRPr="00A17C76" w:rsidRDefault="00DE07E3" w:rsidP="00DE07E3">
      <w:pPr>
        <w:spacing w:after="120" w:line="240" w:lineRule="atLeast"/>
        <w:ind w:left="-567" w:firstLine="567"/>
        <w:jc w:val="both"/>
      </w:pPr>
      <w:r w:rsidRPr="00A17C76">
        <w:t xml:space="preserve">1.9. </w:t>
      </w:r>
      <w:proofErr w:type="gramStart"/>
      <w:r w:rsidRPr="00A17C76">
        <w:t xml:space="preserve">Решение о вынесении общественного порицания в отношении действий специалиста стоматологического профиля, нарушившего профессиональные нормы поведения, установленные данным Этическим Кодексом, определяется постоянными органами управления в структуре РОО, Советом </w:t>
      </w:r>
      <w:proofErr w:type="spellStart"/>
      <w:r w:rsidRPr="00A17C76">
        <w:t>СтАР</w:t>
      </w:r>
      <w:proofErr w:type="spellEnd"/>
      <w:r w:rsidRPr="00A17C76">
        <w:t>, или соответствующими комиссиями данных органов управления, а также общественной комиссией (Советом) стоматологического учреждения, в котором работает специалист стоматологического профиля, нарушивший нормы поведения, установленные данным Этическим Кодексом.</w:t>
      </w:r>
      <w:proofErr w:type="gramEnd"/>
    </w:p>
    <w:p w:rsidR="00DE07E3" w:rsidRPr="00A17C76" w:rsidRDefault="00DE07E3" w:rsidP="00DE07E3">
      <w:pPr>
        <w:spacing w:after="120" w:line="240" w:lineRule="atLeast"/>
        <w:ind w:left="-567" w:firstLine="567"/>
        <w:jc w:val="both"/>
      </w:pPr>
      <w:r w:rsidRPr="00A17C76">
        <w:t xml:space="preserve">1.10. Понятие компетентности, соответствие профессиональному статусу специалиста стоматологического профиля в первую очередь определяется знаниями, умением и опытом, проявляемыми во взаимоотношениях с пациентами и обществом. Специалисты стоматологического профиля должны пополнять и постоянно обновлять свои знания, проводить лечение только в соответствии с действующими Клиническими рекомендациями (протоколами лечения), разработанными и утвержденными </w:t>
      </w:r>
      <w:proofErr w:type="spellStart"/>
      <w:r w:rsidRPr="00A17C76">
        <w:t>СтАР</w:t>
      </w:r>
      <w:proofErr w:type="spellEnd"/>
      <w:r w:rsidRPr="00A17C76">
        <w:t>, используя медицинские изделия, лекарственные средства, материалы и методики, разрешенные в установленном порядке к применению в Российской Федерации.</w:t>
      </w:r>
    </w:p>
    <w:p w:rsidR="00DE07E3" w:rsidRPr="00A17C76" w:rsidRDefault="00DE07E3" w:rsidP="00DE07E3">
      <w:pPr>
        <w:spacing w:after="120" w:line="240" w:lineRule="atLeast"/>
        <w:ind w:left="-567" w:firstLine="567"/>
        <w:rPr>
          <w:b/>
        </w:rPr>
      </w:pPr>
      <w:r w:rsidRPr="00A17C76">
        <w:rPr>
          <w:b/>
        </w:rPr>
        <w:t>2. СПЕЦИАЛИСТ СТОМАТОЛОГИЧЕСКОГО ПРОФИЛЯ И ОБЩЕСТВО</w:t>
      </w:r>
    </w:p>
    <w:p w:rsidR="00DE07E3" w:rsidRPr="00A17C76" w:rsidRDefault="00DE07E3" w:rsidP="00DE07E3">
      <w:pPr>
        <w:spacing w:after="120" w:line="240" w:lineRule="atLeast"/>
        <w:ind w:left="-567" w:firstLine="567"/>
        <w:jc w:val="both"/>
      </w:pPr>
      <w:r w:rsidRPr="00A17C76">
        <w:t>2.1. Главной профессиональной обязанностью специалиста стоматологического профиля является оказание компетентной, качественной и своевременной стоматологической помощи пациентам на основе своих профессиональных знаний и умений.</w:t>
      </w:r>
    </w:p>
    <w:p w:rsidR="00DE07E3" w:rsidRPr="00A17C76" w:rsidRDefault="00DE07E3" w:rsidP="00DE07E3">
      <w:pPr>
        <w:spacing w:after="120" w:line="240" w:lineRule="atLeast"/>
        <w:ind w:left="-567" w:firstLine="567"/>
        <w:jc w:val="both"/>
      </w:pPr>
      <w:r w:rsidRPr="00A17C76">
        <w:t>2.2. Цель деятельности других специалистов – это оказание содействия и помощи специалистам стоматологического профиля с учетом реальных возможностей и уровня своей компетенции.</w:t>
      </w:r>
    </w:p>
    <w:p w:rsidR="00DE07E3" w:rsidRPr="00A17C76" w:rsidRDefault="00DE07E3" w:rsidP="00DE07E3">
      <w:pPr>
        <w:spacing w:after="120" w:line="240" w:lineRule="atLeast"/>
        <w:ind w:left="-567" w:firstLine="567"/>
        <w:jc w:val="both"/>
      </w:pPr>
      <w:r w:rsidRPr="00A17C76">
        <w:t>2.3. Основу взаимоотношений специалистов стоматологического профиля и общества определяют положения соответствующих законодательно-правовых документов.</w:t>
      </w:r>
    </w:p>
    <w:p w:rsidR="00DE07E3" w:rsidRPr="00A17C76" w:rsidRDefault="00DE07E3" w:rsidP="00DE07E3">
      <w:pPr>
        <w:spacing w:after="120" w:line="240" w:lineRule="atLeast"/>
        <w:ind w:left="-567" w:firstLine="567"/>
        <w:jc w:val="both"/>
      </w:pPr>
      <w:r w:rsidRPr="00A17C76">
        <w:t>2.4. Специалист стоматологического профиля обязан с учетом своих реальных возможностей оказать экстренную медицинскую помощь и неотложную стоматологическую помощь любому члену общества, вне зависимости от его социального статуса, пола, национальности, политических и религиозных убеждений.</w:t>
      </w:r>
    </w:p>
    <w:p w:rsidR="00DE07E3" w:rsidRPr="00A17C76" w:rsidRDefault="00DE07E3" w:rsidP="00DE07E3">
      <w:pPr>
        <w:spacing w:after="120" w:line="240" w:lineRule="atLeast"/>
        <w:ind w:left="-567" w:firstLine="567"/>
        <w:jc w:val="both"/>
      </w:pPr>
      <w:r w:rsidRPr="00A17C76">
        <w:t>2.5. В своих поступках по отношению к обществу специалист стоматологического профиля должен проявлять достоинство, соответствующее его профессии.</w:t>
      </w:r>
    </w:p>
    <w:p w:rsidR="00DE07E3" w:rsidRPr="00A17C76" w:rsidRDefault="00DE07E3" w:rsidP="00DE07E3">
      <w:pPr>
        <w:spacing w:after="120" w:line="240" w:lineRule="atLeast"/>
        <w:ind w:left="-567" w:firstLine="567"/>
        <w:jc w:val="both"/>
      </w:pPr>
      <w:r w:rsidRPr="00A17C76">
        <w:t>2.6. Учитывая особенности медицинского образования и роль специалиста стоматологического профиля в обществе, он должен поддерживать и принимать посильное участие в общественных мероприятиях, особенно в тех, где пропагандируется здоровье и здоровый образ жизни: экологические, санитарно - гигиенические, культурные аспекты профилактики и лечения заболеваний.</w:t>
      </w:r>
    </w:p>
    <w:p w:rsidR="00DE07E3" w:rsidRPr="00A17C76" w:rsidRDefault="00DE07E3" w:rsidP="00DE07E3">
      <w:pPr>
        <w:spacing w:after="120" w:line="240" w:lineRule="atLeast"/>
        <w:ind w:left="-567" w:firstLine="567"/>
        <w:jc w:val="both"/>
      </w:pPr>
      <w:r w:rsidRPr="00A17C76">
        <w:t>2.7. При заключении трудового соглашения (контракта, договора) специалист стоматологического профиля принимает на себя все нормы личной профессиональной ответственности, связанной с выполнением своих функциональных обязанностей.</w:t>
      </w:r>
    </w:p>
    <w:p w:rsidR="00DE07E3" w:rsidRPr="00A17C76" w:rsidRDefault="00DE07E3" w:rsidP="00DE07E3">
      <w:pPr>
        <w:spacing w:after="120" w:line="240" w:lineRule="atLeast"/>
        <w:ind w:left="-567" w:firstLine="567"/>
        <w:jc w:val="both"/>
      </w:pPr>
      <w:r w:rsidRPr="00A17C76">
        <w:lastRenderedPageBreak/>
        <w:t xml:space="preserve">2.8. Признание обществом высокого профессионального статуса специалиста стоматологического профиля должно быть основано на его знаниях, способностях и опыте. Специалист стоматологического профиля обязан поддерживать свои знания и навыки на уровне современных требований, для чего он должен стремиться к совершенствованию и повышению квалификации путем освоения образовательных программ дополнительного профессионального </w:t>
      </w:r>
      <w:proofErr w:type="gramStart"/>
      <w:r w:rsidRPr="00A17C76">
        <w:t>образования</w:t>
      </w:r>
      <w:proofErr w:type="gramEnd"/>
      <w:r w:rsidRPr="00A17C76">
        <w:t xml:space="preserve"> в том числе в рамках непрерывного медицинского образования, тематического усовершенствования, участия в научной работе, конференциях, семинарах и в других образовательных мероприятиях, путем приобретения специальной литературы и ознакомления с ней. Приветствуется участие специалиста в подготовке молодых кадров и наставничество.</w:t>
      </w:r>
    </w:p>
    <w:p w:rsidR="00DE07E3" w:rsidRPr="00A17C76" w:rsidRDefault="00DE07E3" w:rsidP="00DE07E3">
      <w:pPr>
        <w:spacing w:after="120" w:line="240" w:lineRule="atLeast"/>
        <w:ind w:left="-567" w:firstLine="567"/>
        <w:jc w:val="both"/>
      </w:pPr>
      <w:r w:rsidRPr="00A17C76">
        <w:t>2.9. Осуществляя свою деятельность в обществе, специалист стоматологического профиля обязан и имеет право соблюдать профессиональную независимость; принимать на себя всю полноту ответственности за свои решения; отклонять любые попытки давления со стороны юридических и физических лиц, ограничивающих действия специалиста стоматологического профиля при выполнении им его прямых функциональных обязанностей.</w:t>
      </w:r>
    </w:p>
    <w:p w:rsidR="00DE07E3" w:rsidRPr="00A17C76" w:rsidRDefault="00DE07E3" w:rsidP="00DE07E3">
      <w:pPr>
        <w:spacing w:after="120" w:line="240" w:lineRule="atLeast"/>
        <w:ind w:left="-567" w:firstLine="567"/>
        <w:jc w:val="both"/>
      </w:pPr>
      <w:r w:rsidRPr="00A17C76">
        <w:t>2.10. Участвуя в условиях коллективного обсуждения профессиональных проблем деятельности (экспертизах, комиссиях, консультациях, совещаниях, пр.) специалист стоматологического профиля имеет право открыто заявлять о своей позиции, отстаивать свою точку зрения, а в случаях любой формы давления на него обращаться к общественным и юридическим методам защиты.</w:t>
      </w:r>
    </w:p>
    <w:p w:rsidR="00DE07E3" w:rsidRPr="00A17C76" w:rsidRDefault="00DE07E3" w:rsidP="00DE07E3">
      <w:pPr>
        <w:spacing w:after="120" w:line="240" w:lineRule="atLeast"/>
        <w:ind w:left="-567" w:firstLine="567"/>
        <w:jc w:val="both"/>
      </w:pPr>
      <w:r w:rsidRPr="00A17C76">
        <w:t xml:space="preserve">2.11. Специалист стоматологического профиля обязан не допускать ситуаций, которые воспринимаются окружающими как предложение, нарушающие </w:t>
      </w:r>
      <w:proofErr w:type="spellStart"/>
      <w:r w:rsidRPr="00A17C76">
        <w:t>антикоррупционное</w:t>
      </w:r>
      <w:proofErr w:type="spellEnd"/>
      <w:r w:rsidRPr="00A17C76">
        <w:t>, налоговое законодательство и финансовую дисциплину.</w:t>
      </w:r>
    </w:p>
    <w:p w:rsidR="00DE07E3" w:rsidRPr="00A17C76" w:rsidRDefault="00DE07E3" w:rsidP="00DE07E3">
      <w:pPr>
        <w:spacing w:after="120" w:line="240" w:lineRule="atLeast"/>
        <w:ind w:left="-567" w:firstLine="567"/>
        <w:jc w:val="both"/>
      </w:pPr>
      <w:r w:rsidRPr="00A17C76">
        <w:t xml:space="preserve">2.12. </w:t>
      </w:r>
      <w:proofErr w:type="gramStart"/>
      <w:r w:rsidRPr="00A17C76">
        <w:t xml:space="preserve">Специалист стоматологического профиля обязан не допускать нарушений общепринятых норм коллегиальной этики и коллегиальной субординации, не распространять и препятствовать распространению третьими лицами недостоверной информации (в том числе путем электронной рассылки и публикации на Интернет-сайтах и в интерактивных социальных сетях), умаляющей честь, достоинство и репутацию </w:t>
      </w:r>
      <w:proofErr w:type="spellStart"/>
      <w:r w:rsidRPr="00A17C76">
        <w:t>СтАР</w:t>
      </w:r>
      <w:proofErr w:type="spellEnd"/>
      <w:r w:rsidRPr="00A17C76">
        <w:t xml:space="preserve">, </w:t>
      </w:r>
      <w:proofErr w:type="spellStart"/>
      <w:r w:rsidRPr="00A17C76">
        <w:t>РОО-членов</w:t>
      </w:r>
      <w:proofErr w:type="spellEnd"/>
      <w:r w:rsidRPr="00A17C76">
        <w:t xml:space="preserve"> </w:t>
      </w:r>
      <w:proofErr w:type="spellStart"/>
      <w:r w:rsidRPr="00A17C76">
        <w:t>СтАР</w:t>
      </w:r>
      <w:proofErr w:type="spellEnd"/>
      <w:r w:rsidRPr="00A17C76">
        <w:t xml:space="preserve"> и иных профессиональных некоммерческих медицинских организаций, в которых </w:t>
      </w:r>
      <w:proofErr w:type="spellStart"/>
      <w:r w:rsidRPr="00A17C76">
        <w:t>СтАР</w:t>
      </w:r>
      <w:proofErr w:type="spellEnd"/>
      <w:r w:rsidRPr="00A17C76">
        <w:t xml:space="preserve"> имеет членство.</w:t>
      </w:r>
      <w:proofErr w:type="gramEnd"/>
    </w:p>
    <w:p w:rsidR="00DE07E3" w:rsidRPr="00A17C76" w:rsidRDefault="00DE07E3" w:rsidP="00DE07E3">
      <w:pPr>
        <w:spacing w:after="120" w:line="240" w:lineRule="atLeast"/>
        <w:ind w:left="-567" w:firstLine="567"/>
        <w:jc w:val="both"/>
      </w:pPr>
      <w:r w:rsidRPr="00A17C76">
        <w:t>2.13. Специалист стоматологического профиля обязан не допускать клеветы и оскорбления чести и достоинства, нанесения вреда имиджу физических лиц, вне зависимости от их причастности к профилю стоматологической специальности.</w:t>
      </w:r>
    </w:p>
    <w:p w:rsidR="00DE07E3" w:rsidRPr="00A17C76" w:rsidRDefault="00DE07E3" w:rsidP="00DE07E3">
      <w:pPr>
        <w:spacing w:after="120" w:line="240" w:lineRule="atLeast"/>
        <w:ind w:left="-567" w:firstLine="567"/>
      </w:pPr>
      <w:r w:rsidRPr="00A17C76">
        <w:t>3</w:t>
      </w:r>
      <w:r w:rsidRPr="00A17C76">
        <w:rPr>
          <w:b/>
        </w:rPr>
        <w:t xml:space="preserve">. СПЕЦИАЛИСТ СТОМАТОЛОГИЧЕСКОГО ПРОФИЛЯ и </w:t>
      </w:r>
      <w:proofErr w:type="spellStart"/>
      <w:r w:rsidRPr="00A17C76">
        <w:rPr>
          <w:b/>
        </w:rPr>
        <w:t>СтАР</w:t>
      </w:r>
      <w:proofErr w:type="spellEnd"/>
    </w:p>
    <w:p w:rsidR="00DE07E3" w:rsidRPr="00A17C76" w:rsidRDefault="00DE07E3" w:rsidP="00DE07E3">
      <w:pPr>
        <w:spacing w:after="120" w:line="240" w:lineRule="atLeast"/>
        <w:ind w:left="-567" w:firstLine="567"/>
        <w:jc w:val="both"/>
      </w:pPr>
      <w:r w:rsidRPr="00A17C76">
        <w:t xml:space="preserve">3.1. Отношения специалиста стоматологического профиля и </w:t>
      </w:r>
      <w:proofErr w:type="spellStart"/>
      <w:r w:rsidRPr="00A17C76">
        <w:t>СтАР</w:t>
      </w:r>
      <w:proofErr w:type="spellEnd"/>
      <w:r w:rsidRPr="00A17C76">
        <w:t xml:space="preserve"> определяются Уставом </w:t>
      </w:r>
      <w:proofErr w:type="spellStart"/>
      <w:r w:rsidRPr="00A17C76">
        <w:t>СтАР</w:t>
      </w:r>
      <w:proofErr w:type="spellEnd"/>
      <w:r w:rsidRPr="00A17C76">
        <w:t xml:space="preserve"> и данным Этическим Кодексом.</w:t>
      </w:r>
    </w:p>
    <w:p w:rsidR="00DE07E3" w:rsidRPr="00A17C76" w:rsidRDefault="00DE07E3" w:rsidP="00DE07E3">
      <w:pPr>
        <w:spacing w:after="120" w:line="240" w:lineRule="atLeast"/>
        <w:ind w:left="-567" w:firstLine="567"/>
        <w:jc w:val="both"/>
      </w:pPr>
      <w:r w:rsidRPr="00A17C76">
        <w:t xml:space="preserve">3.2. </w:t>
      </w:r>
      <w:proofErr w:type="spellStart"/>
      <w:r w:rsidRPr="00A17C76">
        <w:t>СтАР</w:t>
      </w:r>
      <w:proofErr w:type="spellEnd"/>
      <w:r w:rsidRPr="00A17C76">
        <w:t xml:space="preserve"> выступает </w:t>
      </w:r>
      <w:proofErr w:type="gramStart"/>
      <w:r w:rsidRPr="00A17C76">
        <w:t>за равенство возможностей для каждого специалиста стоматологического профиля в рамках его компетентности при осуществлении им деятельности в структуре</w:t>
      </w:r>
      <w:proofErr w:type="gramEnd"/>
      <w:r w:rsidRPr="00A17C76">
        <w:t xml:space="preserve"> РОО, в получении образования, при приеме на работу и других аспектах его профессиональной деятельности с учетом возможностей РОО.</w:t>
      </w:r>
    </w:p>
    <w:p w:rsidR="00DE07E3" w:rsidRPr="00A17C76" w:rsidRDefault="00DE07E3" w:rsidP="00DE07E3">
      <w:pPr>
        <w:spacing w:after="120" w:line="240" w:lineRule="atLeast"/>
        <w:ind w:left="-567" w:firstLine="567"/>
        <w:jc w:val="both"/>
      </w:pPr>
      <w:r w:rsidRPr="00A17C76">
        <w:t xml:space="preserve">3.3. </w:t>
      </w:r>
      <w:proofErr w:type="spellStart"/>
      <w:r w:rsidRPr="00A17C76">
        <w:t>СтАР</w:t>
      </w:r>
      <w:proofErr w:type="spellEnd"/>
      <w:r w:rsidRPr="00A17C76">
        <w:t xml:space="preserve"> провозглашает охрану и защиту независимости профессиональных и этических решений специалиста стоматологического профиля от необоснованных действий юридических и физических лиц.</w:t>
      </w:r>
    </w:p>
    <w:p w:rsidR="00DE07E3" w:rsidRPr="00A17C76" w:rsidRDefault="00DE07E3" w:rsidP="00DE07E3">
      <w:pPr>
        <w:spacing w:after="120" w:line="240" w:lineRule="atLeast"/>
        <w:ind w:left="-567" w:firstLine="567"/>
        <w:jc w:val="both"/>
      </w:pPr>
      <w:r w:rsidRPr="00A17C76">
        <w:t xml:space="preserve">3.4. Специалист стоматологического профиля обязан соблюдать требования и положения Клинических рекомендаций (протоколов лечения), разработанных и утвержденных </w:t>
      </w:r>
      <w:proofErr w:type="spellStart"/>
      <w:r w:rsidRPr="00A17C76">
        <w:t>СтАР</w:t>
      </w:r>
      <w:proofErr w:type="spellEnd"/>
      <w:r w:rsidRPr="00A17C76">
        <w:t>.</w:t>
      </w:r>
    </w:p>
    <w:p w:rsidR="00DE07E3" w:rsidRPr="00A17C76" w:rsidRDefault="00DE07E3" w:rsidP="00DE07E3">
      <w:pPr>
        <w:spacing w:after="120" w:line="240" w:lineRule="atLeast"/>
        <w:ind w:left="-567" w:firstLine="567"/>
        <w:rPr>
          <w:b/>
        </w:rPr>
      </w:pPr>
      <w:r w:rsidRPr="00A17C76">
        <w:rPr>
          <w:b/>
        </w:rPr>
        <w:t>4. СПЕЦИАЛИСТ СТОМАТОЛОГИЧЕСКОГО ПРОФИЛЯ И ПАЦИЕНТ</w:t>
      </w:r>
    </w:p>
    <w:p w:rsidR="00DE07E3" w:rsidRPr="00A17C76" w:rsidRDefault="00DE07E3" w:rsidP="00DE07E3">
      <w:pPr>
        <w:spacing w:after="120" w:line="240" w:lineRule="atLeast"/>
        <w:ind w:left="-567" w:firstLine="567"/>
        <w:jc w:val="both"/>
      </w:pPr>
      <w:r w:rsidRPr="00A17C76">
        <w:lastRenderedPageBreak/>
        <w:t>4.1. Основа взаимопонимания специалистов стоматологического профиля и пациента определяется положениями соответствующих нормативно-правовых документов.</w:t>
      </w:r>
    </w:p>
    <w:p w:rsidR="00DE07E3" w:rsidRPr="00A17C76" w:rsidRDefault="00DE07E3" w:rsidP="00DE07E3">
      <w:pPr>
        <w:spacing w:after="120" w:line="240" w:lineRule="atLeast"/>
        <w:ind w:left="-567" w:firstLine="567"/>
        <w:jc w:val="both"/>
      </w:pPr>
      <w:r w:rsidRPr="00A17C76">
        <w:t>4.2. Специалист стоматологического профиля никогда не должен уклоняться от приема или отказывать в помощи пациентам по расовым, национальным, религиозным и другим социальным признакам.</w:t>
      </w:r>
    </w:p>
    <w:p w:rsidR="00DE07E3" w:rsidRPr="00A17C76" w:rsidRDefault="00DE07E3" w:rsidP="00DE07E3">
      <w:pPr>
        <w:spacing w:after="120" w:line="240" w:lineRule="atLeast"/>
        <w:ind w:left="-567" w:firstLine="567"/>
        <w:jc w:val="both"/>
      </w:pPr>
      <w:r w:rsidRPr="00A17C76">
        <w:t>4.3. Специалист стоматологического профиля обязан:</w:t>
      </w:r>
    </w:p>
    <w:p w:rsidR="00DE07E3" w:rsidRPr="00A17C76" w:rsidRDefault="00DE07E3" w:rsidP="00DE07E3">
      <w:pPr>
        <w:spacing w:after="120" w:line="240" w:lineRule="atLeast"/>
        <w:ind w:left="-567" w:firstLine="567"/>
        <w:jc w:val="both"/>
      </w:pPr>
      <w:r w:rsidRPr="00A17C76">
        <w:t>4.3.1. Сохранять врачебную тайну и другие сведения, которые важны для благополучия пациента. Одновременно он обязан запрашивать необходимую ему для лечения пациента информацию от других специалистов-врачей. Разглашениями тайны не являются случаи передачи медицинской информации с целью:</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профессиональных консультаций;</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проведения утвержденных научных исследований;</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оценок эффективности лечебной помощи;</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экспертизы качества медицинской помощи;</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проведения учебного процесса;</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предотвращения возможности причинения вреда пациенту.</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определения решений суда;</w:t>
      </w:r>
    </w:p>
    <w:p w:rsidR="00DE07E3" w:rsidRPr="00A17C76" w:rsidRDefault="00DE07E3" w:rsidP="00DE07E3">
      <w:pPr>
        <w:numPr>
          <w:ilvl w:val="0"/>
          <w:numId w:val="2"/>
        </w:numPr>
        <w:spacing w:before="100" w:beforeAutospacing="1" w:after="100" w:afterAutospacing="1" w:line="240" w:lineRule="auto"/>
        <w:ind w:left="-567" w:firstLine="567"/>
        <w:jc w:val="both"/>
      </w:pPr>
      <w:r w:rsidRPr="00A17C76">
        <w:t>в случаях, предусмотренных законодательством;</w:t>
      </w:r>
    </w:p>
    <w:p w:rsidR="00DE07E3" w:rsidRPr="00A17C76" w:rsidRDefault="00DE07E3" w:rsidP="00DE07E3">
      <w:pPr>
        <w:spacing w:after="120" w:line="240" w:lineRule="atLeast"/>
        <w:ind w:left="-567" w:firstLine="567"/>
        <w:jc w:val="both"/>
      </w:pPr>
      <w:r w:rsidRPr="00A17C76">
        <w:t>4.3.2. Обратиться к более компетентным коллегам, если необходимое пациенту обследование и лечение выходят за уровень его собственных профессиональных возможностей;</w:t>
      </w:r>
    </w:p>
    <w:p w:rsidR="00DE07E3" w:rsidRPr="00A17C76" w:rsidRDefault="00DE07E3" w:rsidP="00DE07E3">
      <w:pPr>
        <w:spacing w:after="120" w:line="240" w:lineRule="atLeast"/>
        <w:ind w:left="-567" w:firstLine="567"/>
        <w:jc w:val="both"/>
      </w:pPr>
      <w:r w:rsidRPr="00A17C76">
        <w:t>4.3.3. Ставить за основу в отношениях к пациенту сопереживание и уважение к его правам, человеческому достоинству и полностью отвечать за все аспекты оказания стоматологической помощи по конкретному заболеванию в рамках своих профессиональных возможностей;</w:t>
      </w:r>
    </w:p>
    <w:p w:rsidR="00DE07E3" w:rsidRPr="00A17C76" w:rsidRDefault="00DE07E3" w:rsidP="00DE07E3">
      <w:pPr>
        <w:spacing w:after="120" w:line="240" w:lineRule="atLeast"/>
        <w:ind w:left="-567" w:firstLine="567"/>
        <w:jc w:val="both"/>
      </w:pPr>
      <w:r w:rsidRPr="00A17C76">
        <w:t>4.3.4. Постоянно помнить о своем долге сохранения здоровья и жизни пациента;</w:t>
      </w:r>
    </w:p>
    <w:p w:rsidR="00DE07E3" w:rsidRPr="00A17C76" w:rsidRDefault="00DE07E3" w:rsidP="00DE07E3">
      <w:pPr>
        <w:spacing w:after="120" w:line="240" w:lineRule="atLeast"/>
        <w:ind w:left="-567" w:firstLine="567"/>
        <w:jc w:val="both"/>
      </w:pPr>
      <w:r w:rsidRPr="00A17C76">
        <w:t>4.3.5. При оказании помощи сопоставить потенциальную пользу с возможными осложнениями, связанными как с вмешательствами медперсонала, так и реальными вариантами исхода заболеваний;</w:t>
      </w:r>
    </w:p>
    <w:p w:rsidR="00DE07E3" w:rsidRPr="00A17C76" w:rsidRDefault="00DE07E3" w:rsidP="00DE07E3">
      <w:pPr>
        <w:spacing w:after="120" w:line="240" w:lineRule="atLeast"/>
        <w:ind w:left="-567" w:firstLine="567"/>
        <w:jc w:val="both"/>
      </w:pPr>
      <w:r w:rsidRPr="00A17C76">
        <w:t xml:space="preserve">4.3.6. Обсудить с пациентом альтернативные планы обследования и лечения, включая преимущества, степень риска и прогноз в каждом случае, возможные осложнения, рациональность, при </w:t>
      </w:r>
      <w:proofErr w:type="spellStart"/>
      <w:proofErr w:type="gramStart"/>
      <w:r w:rsidRPr="00A17C76">
        <w:t>необходимости-соответствующую</w:t>
      </w:r>
      <w:proofErr w:type="spellEnd"/>
      <w:proofErr w:type="gramEnd"/>
      <w:r w:rsidRPr="00A17C76">
        <w:t xml:space="preserve"> стоимость, с тем, чтобы предоставить пациенту право самому сделать обоснованный выбор.</w:t>
      </w:r>
    </w:p>
    <w:p w:rsidR="00DE07E3" w:rsidRPr="00A17C76" w:rsidRDefault="00DE07E3" w:rsidP="00DE07E3">
      <w:pPr>
        <w:spacing w:after="120" w:line="240" w:lineRule="atLeast"/>
        <w:ind w:left="-567" w:firstLine="567"/>
        <w:jc w:val="both"/>
      </w:pPr>
      <w:r w:rsidRPr="00A17C76">
        <w:t xml:space="preserve">4.3.7. При обнаружении своих ошибочных действий, приведших к некачественному лечению, или обнаружение факта некачественного стоматологического лечения со стороны коллег, принять все меры к исправлению и добиться положительного результата в лечении, а в случае угрозы неблагоприятного исхода лечения, обратиться к коллегам с просьбой о коллегиальной помощи по уровням профессиональной субординации. Специалист стоматологического профиля обязан сообщать в </w:t>
      </w:r>
      <w:proofErr w:type="spellStart"/>
      <w:r w:rsidRPr="00A17C76">
        <w:t>РОО-члена</w:t>
      </w:r>
      <w:proofErr w:type="spellEnd"/>
      <w:r w:rsidRPr="00A17C76">
        <w:t xml:space="preserve"> </w:t>
      </w:r>
      <w:proofErr w:type="spellStart"/>
      <w:r w:rsidRPr="00A17C76">
        <w:t>СтАР</w:t>
      </w:r>
      <w:proofErr w:type="spellEnd"/>
      <w:r w:rsidRPr="00A17C76">
        <w:t xml:space="preserve"> соответствующего субъекта федерации о выявленных им случаях некачественного стоматологического лечения со стороны коллег, приведших к осложнениям со стороны здоровья пациента или очевидно угрожающим таковыми осложнения в будущем.</w:t>
      </w:r>
    </w:p>
    <w:p w:rsidR="00DE07E3" w:rsidRPr="00A17C76" w:rsidRDefault="00DE07E3" w:rsidP="00DE07E3">
      <w:pPr>
        <w:spacing w:after="120" w:line="240" w:lineRule="atLeast"/>
        <w:ind w:left="-567" w:firstLine="567"/>
        <w:jc w:val="both"/>
      </w:pPr>
      <w:r w:rsidRPr="00A17C76">
        <w:t>4.3.8. При применении новых методов лечения убедиться в том, что специалист стоматологического профиля полностью овладел ими, что они разрешены к применению и допущены для лечения пациентов в установленном порядке. Принцип «не навреди» должен быть главным в его работе.</w:t>
      </w:r>
    </w:p>
    <w:p w:rsidR="00DE07E3" w:rsidRPr="00A17C76" w:rsidRDefault="00DE07E3" w:rsidP="00DE07E3">
      <w:pPr>
        <w:spacing w:after="120" w:line="240" w:lineRule="atLeast"/>
        <w:ind w:left="-567" w:firstLine="567"/>
        <w:jc w:val="both"/>
      </w:pPr>
      <w:r w:rsidRPr="00A17C76">
        <w:lastRenderedPageBreak/>
        <w:t>4.3.9. Известить пациента, если необходимый (с точки зрения специалиста стоматологического профиля) вид помощи в настоящее время недоступен или противопоказан пациенту по каким-либо причинам, и принять свое решение о возможностях оказания помощи.</w:t>
      </w:r>
    </w:p>
    <w:p w:rsidR="00DE07E3" w:rsidRPr="00A17C76" w:rsidRDefault="00DE07E3" w:rsidP="00DE07E3">
      <w:pPr>
        <w:spacing w:after="120" w:line="240" w:lineRule="atLeast"/>
        <w:ind w:left="-567" w:firstLine="567"/>
        <w:jc w:val="both"/>
      </w:pPr>
      <w:r w:rsidRPr="00A17C76">
        <w:t>4.3.10. Проинформировать соответствующие инстанции о серьезной травме, любом виде зависимости, опасном инфекционном заболевании или любом другом состоянии, которые препятствуют ему в проведении квалифицированного и безопасного лечения пациентов, в соответствии с нормативными и законодательными актами.</w:t>
      </w:r>
    </w:p>
    <w:p w:rsidR="00DE07E3" w:rsidRPr="00A17C76" w:rsidRDefault="00DE07E3" w:rsidP="00DE07E3">
      <w:pPr>
        <w:spacing w:after="120" w:line="240" w:lineRule="atLeast"/>
        <w:ind w:left="-567" w:firstLine="567"/>
        <w:jc w:val="both"/>
      </w:pPr>
      <w:r w:rsidRPr="00A17C76">
        <w:t>4.3.11. При ухудшении зрения, цветоощущения, неврологических заболеваниях и любых других состояниях, препятствующих оказанию качественной стоматологической помощи, специалист стоматологического профиля должен ограничить свою деятельность по времени и/или по объему или предпринять другие действия, не позволяющие указанным факторам влиять на качество и безопасность стоматологической помощи.</w:t>
      </w:r>
    </w:p>
    <w:p w:rsidR="00DE07E3" w:rsidRPr="00A17C76" w:rsidRDefault="00DE07E3" w:rsidP="00DE07E3">
      <w:pPr>
        <w:spacing w:after="120" w:line="240" w:lineRule="atLeast"/>
        <w:ind w:left="-567" w:firstLine="567"/>
        <w:jc w:val="both"/>
      </w:pPr>
      <w:r w:rsidRPr="00A17C76">
        <w:t xml:space="preserve">4.3.12. Специалист стоматологического профиля, разделяющий ценности врачебных традиций и гордящийся принадлежностью к стоматологическому профилю своей специальности, обязан сообщать в </w:t>
      </w:r>
      <w:proofErr w:type="spellStart"/>
      <w:r w:rsidRPr="00A17C76">
        <w:t>РОО-члена</w:t>
      </w:r>
      <w:proofErr w:type="spellEnd"/>
      <w:r w:rsidRPr="00A17C76">
        <w:t xml:space="preserve"> </w:t>
      </w:r>
      <w:proofErr w:type="spellStart"/>
      <w:r w:rsidRPr="00A17C76">
        <w:t>СтАР</w:t>
      </w:r>
      <w:proofErr w:type="spellEnd"/>
      <w:r w:rsidRPr="00A17C76">
        <w:t xml:space="preserve"> соответствующего субъекта федерации или в </w:t>
      </w:r>
      <w:proofErr w:type="spellStart"/>
      <w:r w:rsidRPr="00A17C76">
        <w:t>СтАР</w:t>
      </w:r>
      <w:proofErr w:type="spellEnd"/>
      <w:r w:rsidRPr="00A17C76">
        <w:t xml:space="preserve"> о случаях нарушения Этического кодекса </w:t>
      </w:r>
      <w:proofErr w:type="spellStart"/>
      <w:r w:rsidRPr="00A17C76">
        <w:t>СтАР</w:t>
      </w:r>
      <w:proofErr w:type="spellEnd"/>
      <w:r w:rsidRPr="00A17C76">
        <w:t xml:space="preserve"> любым представителем стоматологического сообщества.</w:t>
      </w:r>
    </w:p>
    <w:p w:rsidR="00DE07E3" w:rsidRPr="00A17C76" w:rsidRDefault="00DE07E3" w:rsidP="00DE07E3">
      <w:pPr>
        <w:spacing w:after="120" w:line="240" w:lineRule="atLeast"/>
        <w:ind w:left="-567" w:firstLine="567"/>
        <w:rPr>
          <w:b/>
          <w:i/>
        </w:rPr>
      </w:pPr>
      <w:r w:rsidRPr="00A17C76">
        <w:t xml:space="preserve">4.4. </w:t>
      </w:r>
      <w:r w:rsidRPr="00A17C76">
        <w:rPr>
          <w:b/>
          <w:i/>
        </w:rPr>
        <w:t>Специалист стоматологического профиля не имеет права:</w:t>
      </w:r>
    </w:p>
    <w:p w:rsidR="00DE07E3" w:rsidRPr="00A17C76" w:rsidRDefault="00DE07E3" w:rsidP="00DE07E3">
      <w:pPr>
        <w:spacing w:after="120" w:line="240" w:lineRule="atLeast"/>
        <w:ind w:left="-567" w:firstLine="567"/>
        <w:jc w:val="both"/>
      </w:pPr>
      <w:r w:rsidRPr="00A17C76">
        <w:t>4.4.1. Останавливать процесс лечения, не уведомив об этом пациента. В случае невозможности дальнейшего выполнения своих функций специалист стоматологического профиля должен принять меры по организации преемственности лечения.</w:t>
      </w:r>
    </w:p>
    <w:p w:rsidR="00DE07E3" w:rsidRPr="00A17C76" w:rsidRDefault="00DE07E3" w:rsidP="00DE07E3">
      <w:pPr>
        <w:spacing w:after="120" w:line="240" w:lineRule="atLeast"/>
        <w:ind w:left="-567" w:firstLine="567"/>
        <w:jc w:val="both"/>
      </w:pPr>
      <w:r w:rsidRPr="00A17C76">
        <w:t xml:space="preserve">4.4.2. Давать скептические оценки или комментарии, открыто в любых формах негативно </w:t>
      </w:r>
      <w:proofErr w:type="gramStart"/>
      <w:r w:rsidRPr="00A17C76">
        <w:t>высказываться</w:t>
      </w:r>
      <w:proofErr w:type="gramEnd"/>
      <w:r w:rsidRPr="00A17C76">
        <w:t xml:space="preserve"> по отношению к качеству лечения, оказанного пациенту другим специалистом стоматологического профиля, умаляя тем самым репутацию коллег, медицинских организаций, </w:t>
      </w:r>
      <w:proofErr w:type="spellStart"/>
      <w:r w:rsidRPr="00A17C76">
        <w:t>СтАР</w:t>
      </w:r>
      <w:proofErr w:type="spellEnd"/>
      <w:r w:rsidRPr="00A17C76">
        <w:t xml:space="preserve"> и </w:t>
      </w:r>
      <w:proofErr w:type="spellStart"/>
      <w:r w:rsidRPr="00A17C76">
        <w:t>РОО-членов</w:t>
      </w:r>
      <w:proofErr w:type="spellEnd"/>
      <w:r w:rsidRPr="00A17C76">
        <w:t xml:space="preserve"> </w:t>
      </w:r>
      <w:proofErr w:type="spellStart"/>
      <w:r w:rsidRPr="00A17C76">
        <w:t>СтАР</w:t>
      </w:r>
      <w:proofErr w:type="spellEnd"/>
      <w:r w:rsidRPr="00A17C76">
        <w:t>.</w:t>
      </w:r>
    </w:p>
    <w:p w:rsidR="00DE07E3" w:rsidRPr="00A17C76" w:rsidRDefault="00DE07E3" w:rsidP="00DE07E3">
      <w:pPr>
        <w:spacing w:after="120" w:line="240" w:lineRule="atLeast"/>
        <w:ind w:left="-567" w:firstLine="567"/>
        <w:jc w:val="both"/>
      </w:pPr>
      <w:r w:rsidRPr="00A17C76">
        <w:t>4.4.3. Использовать технологии и методы (диагностики) лечения, медицинские изделия и лекарственные средства, неразрешенные к применению на территории РФ.</w:t>
      </w:r>
    </w:p>
    <w:p w:rsidR="00DE07E3" w:rsidRPr="00A17C76" w:rsidRDefault="00DE07E3" w:rsidP="00DE07E3">
      <w:pPr>
        <w:spacing w:after="120" w:line="240" w:lineRule="atLeast"/>
        <w:ind w:left="-567" w:firstLine="567"/>
        <w:jc w:val="both"/>
      </w:pPr>
      <w:r w:rsidRPr="00A17C76">
        <w:t>4.4.4. Препятствовать пациенту, решившему доверить свое дальнейшее лечение другому специалисту стоматологического профиля.</w:t>
      </w:r>
    </w:p>
    <w:p w:rsidR="00DE07E3" w:rsidRPr="00A17C76" w:rsidRDefault="00DE07E3" w:rsidP="00DE07E3">
      <w:pPr>
        <w:spacing w:after="120" w:line="240" w:lineRule="atLeast"/>
        <w:ind w:left="-567" w:firstLine="567"/>
        <w:jc w:val="both"/>
      </w:pPr>
      <w:r w:rsidRPr="00A17C76">
        <w:t>4.4.5. Заниматься саморекламой, несовместимой с этическими нормами и настоящим Этическим кодексом.</w:t>
      </w:r>
    </w:p>
    <w:p w:rsidR="00DE07E3" w:rsidRPr="00A17C76" w:rsidRDefault="00DE07E3" w:rsidP="00DE07E3">
      <w:pPr>
        <w:spacing w:after="120" w:line="240" w:lineRule="atLeast"/>
        <w:ind w:left="-567" w:firstLine="567"/>
        <w:jc w:val="both"/>
      </w:pPr>
      <w:r w:rsidRPr="00A17C76">
        <w:t>4.4.6. Навязывать пациенту свои личные предубеждения (религиозные, политические, пр.) оказывающие воздействия на принятие решения в лечении заболевания и профилактике осложнений.</w:t>
      </w:r>
    </w:p>
    <w:p w:rsidR="00DE07E3" w:rsidRPr="00A17C76" w:rsidRDefault="00DE07E3" w:rsidP="00DE07E3">
      <w:pPr>
        <w:spacing w:after="120" w:line="240" w:lineRule="atLeast"/>
        <w:ind w:left="-567" w:firstLine="567"/>
        <w:jc w:val="both"/>
      </w:pPr>
      <w:r w:rsidRPr="00A17C76">
        <w:t>4.5. Поведение специалиста стоматологического профиля должно способствовать развитию у пациента чувства ответственности за свои действия в процессе диагностики, лечения заболевания и профилактики осложнений.</w:t>
      </w:r>
    </w:p>
    <w:p w:rsidR="00DE07E3" w:rsidRPr="00A17C76" w:rsidRDefault="00DE07E3" w:rsidP="00DE07E3">
      <w:pPr>
        <w:spacing w:after="120" w:line="240" w:lineRule="atLeast"/>
        <w:ind w:left="-567" w:firstLine="567"/>
        <w:rPr>
          <w:b/>
          <w:i/>
        </w:rPr>
      </w:pPr>
      <w:r w:rsidRPr="00A17C76">
        <w:rPr>
          <w:b/>
          <w:i/>
        </w:rPr>
        <w:t>4.6. Пациент имеет право:</w:t>
      </w:r>
    </w:p>
    <w:p w:rsidR="00DE07E3" w:rsidRPr="00A17C76" w:rsidRDefault="00DE07E3" w:rsidP="00DE07E3">
      <w:pPr>
        <w:numPr>
          <w:ilvl w:val="0"/>
          <w:numId w:val="3"/>
        </w:numPr>
        <w:tabs>
          <w:tab w:val="clear" w:pos="720"/>
          <w:tab w:val="num" w:pos="-567"/>
        </w:tabs>
        <w:spacing w:before="100" w:beforeAutospacing="1" w:after="100" w:afterAutospacing="1" w:line="240" w:lineRule="auto"/>
        <w:ind w:left="-567" w:firstLine="567"/>
        <w:jc w:val="left"/>
      </w:pPr>
      <w:r w:rsidRPr="00A17C76">
        <w:t>Выбора специалиста стоматологического профиля с учетом его согласия;</w:t>
      </w:r>
    </w:p>
    <w:p w:rsidR="00DE07E3" w:rsidRPr="00A17C76" w:rsidRDefault="00DE07E3" w:rsidP="00DE07E3">
      <w:pPr>
        <w:numPr>
          <w:ilvl w:val="0"/>
          <w:numId w:val="3"/>
        </w:numPr>
        <w:tabs>
          <w:tab w:val="clear" w:pos="720"/>
          <w:tab w:val="num" w:pos="-567"/>
        </w:tabs>
        <w:spacing w:before="100" w:beforeAutospacing="1" w:after="100" w:afterAutospacing="1" w:line="240" w:lineRule="auto"/>
        <w:ind w:left="-567" w:firstLine="567"/>
        <w:jc w:val="left"/>
      </w:pPr>
      <w:r w:rsidRPr="00A17C76">
        <w:t>На достоверную информацию о состоянии своего стоматологического здоровья в рамках специализации деятельности специалиста стоматологического профиля и с учетом возможностей данного специалиста стоматологического профиля в предоставлении указанной информации;</w:t>
      </w:r>
    </w:p>
    <w:p w:rsidR="00DE07E3" w:rsidRPr="00A17C76" w:rsidRDefault="00DE07E3" w:rsidP="00DE07E3">
      <w:pPr>
        <w:numPr>
          <w:ilvl w:val="0"/>
          <w:numId w:val="3"/>
        </w:numPr>
        <w:tabs>
          <w:tab w:val="clear" w:pos="720"/>
          <w:tab w:val="num" w:pos="-567"/>
        </w:tabs>
        <w:spacing w:before="100" w:beforeAutospacing="1" w:after="100" w:afterAutospacing="1" w:line="240" w:lineRule="auto"/>
        <w:ind w:left="-567" w:firstLine="567"/>
        <w:jc w:val="left"/>
      </w:pPr>
      <w:r w:rsidRPr="00A17C76">
        <w:t xml:space="preserve">На то, что никакие вмешательства без его </w:t>
      </w:r>
      <w:proofErr w:type="gramStart"/>
      <w:r w:rsidRPr="00A17C76">
        <w:t>ведома</w:t>
      </w:r>
      <w:proofErr w:type="gramEnd"/>
      <w:r w:rsidRPr="00A17C76">
        <w:t xml:space="preserve"> не могут быть осуществлены в стоматологическом учреждении, если пациент не является источником опасности для </w:t>
      </w:r>
      <w:r w:rsidRPr="00A17C76">
        <w:lastRenderedPageBreak/>
        <w:t>окружающих и тяжесть его физического или психического состояния не позволяет ему принять осознанное решение;</w:t>
      </w:r>
    </w:p>
    <w:p w:rsidR="00DE07E3" w:rsidRPr="00A17C76" w:rsidRDefault="00DE07E3" w:rsidP="00DE07E3">
      <w:pPr>
        <w:tabs>
          <w:tab w:val="num" w:pos="-567"/>
        </w:tabs>
        <w:spacing w:after="120" w:line="240" w:lineRule="atLeast"/>
        <w:ind w:left="-567" w:firstLine="567"/>
        <w:rPr>
          <w:b/>
          <w:i/>
        </w:rPr>
      </w:pPr>
      <w:r w:rsidRPr="00A17C76">
        <w:rPr>
          <w:b/>
          <w:i/>
        </w:rPr>
        <w:t>4.7. Специалист стоматологического профиля имеет право:</w:t>
      </w:r>
    </w:p>
    <w:p w:rsidR="00DE07E3" w:rsidRPr="00A17C76" w:rsidRDefault="00DE07E3" w:rsidP="00DE07E3">
      <w:pPr>
        <w:numPr>
          <w:ilvl w:val="0"/>
          <w:numId w:val="4"/>
        </w:numPr>
        <w:tabs>
          <w:tab w:val="clear" w:pos="720"/>
          <w:tab w:val="num" w:pos="-567"/>
        </w:tabs>
        <w:spacing w:before="100" w:beforeAutospacing="1" w:after="100" w:afterAutospacing="1" w:line="240" w:lineRule="auto"/>
        <w:ind w:left="-567" w:firstLine="567"/>
        <w:jc w:val="left"/>
      </w:pPr>
      <w:r w:rsidRPr="00A17C76">
        <w:t>При оказании помощи руководствоваться интересами пациента, своими знаниями и личным опытом. Никакие вмешательства во взаимоотношения «специалист стоматологического профиля – пациент» со стороны третьих лиц недопустимы иначе, как по просьбе самого специалиста стоматологического профиля или по инициативе пациента;</w:t>
      </w:r>
    </w:p>
    <w:p w:rsidR="00DE07E3" w:rsidRPr="00A17C76" w:rsidRDefault="00DE07E3" w:rsidP="00DE07E3">
      <w:pPr>
        <w:spacing w:after="120" w:line="240" w:lineRule="atLeast"/>
        <w:ind w:left="-567" w:firstLine="567"/>
        <w:rPr>
          <w:b/>
        </w:rPr>
      </w:pPr>
    </w:p>
    <w:p w:rsidR="00DE07E3" w:rsidRPr="00A17C76" w:rsidRDefault="00DE07E3" w:rsidP="00DE07E3">
      <w:pPr>
        <w:spacing w:after="120" w:line="240" w:lineRule="atLeast"/>
        <w:ind w:left="-567" w:firstLine="567"/>
        <w:rPr>
          <w:b/>
        </w:rPr>
      </w:pPr>
      <w:r w:rsidRPr="00A17C76">
        <w:rPr>
          <w:b/>
        </w:rPr>
        <w:t>5. ПРИНЦИПЫ КОЛЛЕГИАЛЬНОСТИ</w:t>
      </w:r>
    </w:p>
    <w:p w:rsidR="00DE07E3" w:rsidRPr="00A17C76" w:rsidRDefault="00DE07E3" w:rsidP="00DE07E3">
      <w:pPr>
        <w:spacing w:after="120" w:line="240" w:lineRule="atLeast"/>
        <w:ind w:left="-567" w:firstLine="567"/>
        <w:jc w:val="both"/>
      </w:pPr>
      <w:r w:rsidRPr="00A17C76">
        <w:t>5.1. Стоматология представляется партнерством равных членов. Хотя их интересы и устремления могут различаться, все специалисты стоматологического профиля являются коллегами; у них одинаковая моральная и нравственная ответственность, ответственность за принимаемые решения в практической деятельности.</w:t>
      </w:r>
    </w:p>
    <w:p w:rsidR="00DE07E3" w:rsidRPr="00A17C76" w:rsidRDefault="00DE07E3" w:rsidP="00DE07E3">
      <w:pPr>
        <w:spacing w:after="120" w:line="240" w:lineRule="atLeast"/>
        <w:ind w:left="-567" w:firstLine="567"/>
        <w:jc w:val="both"/>
      </w:pPr>
      <w:r w:rsidRPr="00A17C76">
        <w:t>5.2. Перед лицом общества специалисты стоматологического профиля должны иметь согласованное по многим вопросам поведение. Оно должно быть направлено на поддержку и повышение престижа специальности в гражданском обществе.</w:t>
      </w:r>
    </w:p>
    <w:p w:rsidR="00DE07E3" w:rsidRPr="00A17C76" w:rsidRDefault="00DE07E3" w:rsidP="00DE07E3">
      <w:pPr>
        <w:spacing w:after="120" w:line="240" w:lineRule="atLeast"/>
        <w:ind w:left="-567" w:firstLine="567"/>
        <w:jc w:val="both"/>
      </w:pPr>
      <w:r w:rsidRPr="00A17C76">
        <w:t xml:space="preserve">5.3. Обязанностью каждого специалиста стоматологического профиля является поддержка РОО и </w:t>
      </w:r>
      <w:proofErr w:type="spellStart"/>
      <w:r w:rsidRPr="00A17C76">
        <w:t>СтАР</w:t>
      </w:r>
      <w:proofErr w:type="spellEnd"/>
      <w:r w:rsidRPr="00A17C76">
        <w:t>, соблюдение правил этичного поведения в мероприятиях с целью гармоничного и прогрессивного развития стоматологии, как специальности и как профессии.</w:t>
      </w:r>
    </w:p>
    <w:p w:rsidR="00DE07E3" w:rsidRPr="00A17C76" w:rsidRDefault="00DE07E3" w:rsidP="00DE07E3">
      <w:pPr>
        <w:spacing w:after="120" w:line="240" w:lineRule="atLeast"/>
        <w:ind w:left="-567" w:firstLine="567"/>
        <w:rPr>
          <w:b/>
          <w:i/>
        </w:rPr>
      </w:pPr>
      <w:r w:rsidRPr="00A17C76">
        <w:t xml:space="preserve">5.4. </w:t>
      </w:r>
      <w:r w:rsidRPr="00A17C76">
        <w:rPr>
          <w:b/>
          <w:i/>
        </w:rPr>
        <w:t>Каждый специалист стоматологического профиля обязан:</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Делать все от него зависящее для консолидации сообщества специалистов стоматологического профиля;</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 xml:space="preserve">Укреплять положительный имидж </w:t>
      </w:r>
      <w:proofErr w:type="spellStart"/>
      <w:r w:rsidRPr="00A17C76">
        <w:t>СтАР</w:t>
      </w:r>
      <w:proofErr w:type="spellEnd"/>
      <w:r w:rsidRPr="00A17C76">
        <w:t xml:space="preserve"> и </w:t>
      </w:r>
      <w:proofErr w:type="spellStart"/>
      <w:r w:rsidRPr="00A17C76">
        <w:t>РОО-членов</w:t>
      </w:r>
      <w:proofErr w:type="spellEnd"/>
      <w:r w:rsidRPr="00A17C76">
        <w:t xml:space="preserve"> </w:t>
      </w:r>
      <w:proofErr w:type="spellStart"/>
      <w:r w:rsidRPr="00A17C76">
        <w:t>СтАР</w:t>
      </w:r>
      <w:proofErr w:type="spellEnd"/>
      <w:r w:rsidRPr="00A17C76">
        <w:t>;</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Активно участвовать в работе РОО и ежегодно оплачивать членские взносы в РОО;</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 xml:space="preserve">Стремиться к участию в Программах и Проектах </w:t>
      </w:r>
      <w:proofErr w:type="spellStart"/>
      <w:r w:rsidRPr="00A17C76">
        <w:t>СтАР</w:t>
      </w:r>
      <w:proofErr w:type="spellEnd"/>
      <w:r w:rsidRPr="00A17C76">
        <w:t>;</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 xml:space="preserve">Защищать честь и достоинство коллег-специалистов стоматологического профиля, как </w:t>
      </w:r>
      <w:proofErr w:type="gramStart"/>
      <w:r w:rsidRPr="00A17C76">
        <w:t>свои</w:t>
      </w:r>
      <w:proofErr w:type="gramEnd"/>
      <w:r w:rsidRPr="00A17C76">
        <w:t xml:space="preserve"> собственные;</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Соблюдать моральную и нравственную чистоту стоматологического сообщества;</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Активно препятствовать практике бесчестных и некомпетентных коллег, а также различного рода лиц, наносящих ущерб престижу стоматологии и/или здоровью населения; быть честным и добропорядочным во взаимоотношениях с коллегами, с уважением относиться к их знаниям и опыту, быть готовым передать бескорыстно им свой опыт и знания;</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Строго соблюдать нормы авторского права, не допускать случаев плагиата в своей деятельности и быть нетерпимым при выявлении случаев плагиата у коллег;</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Не допускать попыток укрепления своего авторитета путем дискредитации коллег; негативных высказываний в их адрес в присутствии пациентов, их родственников и любых третьих лиц;</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 xml:space="preserve">Не использовать некорректные формы работы для привлечения пациентов, недопустимо превознесение собственного превосходства, бахвальство, хвастовство. </w:t>
      </w:r>
      <w:proofErr w:type="gramStart"/>
      <w:r w:rsidRPr="00A17C76">
        <w:t xml:space="preserve">В рекламе своей деятельности и деятельности организаций, с которыми специалист стоматологического профиля состоит в трудовых отношениях, рекомендуется использовать факты административного (Законодательной и Исполнительной власти, включая органы управления здравоохранением) поощрения, награждения государственными наградами и факты общественного поощрения и награждения со стороны </w:t>
      </w:r>
      <w:proofErr w:type="spellStart"/>
      <w:r w:rsidRPr="00A17C76">
        <w:t>СтАР</w:t>
      </w:r>
      <w:proofErr w:type="spellEnd"/>
      <w:r w:rsidRPr="00A17C76">
        <w:t xml:space="preserve"> (в т. ч. со стороны </w:t>
      </w:r>
      <w:proofErr w:type="spellStart"/>
      <w:r w:rsidRPr="00A17C76">
        <w:t>РОО-членов</w:t>
      </w:r>
      <w:proofErr w:type="spellEnd"/>
      <w:r w:rsidRPr="00A17C76">
        <w:t xml:space="preserve"> </w:t>
      </w:r>
      <w:proofErr w:type="spellStart"/>
      <w:r w:rsidRPr="00A17C76">
        <w:t>СтАР</w:t>
      </w:r>
      <w:proofErr w:type="spellEnd"/>
      <w:r w:rsidRPr="00A17C76">
        <w:t>), Союза «Национальная медицинская палата», Общества врачей России, АСМОК, подкрепленные соответствующими дипломами, сертификатами</w:t>
      </w:r>
      <w:proofErr w:type="gramEnd"/>
      <w:r w:rsidRPr="00A17C76">
        <w:t>, грамотами и т.п.</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lastRenderedPageBreak/>
        <w:t>При участии в оценке работы своих коллег, при осуществлении экспертизы их действий быть предельно объективным в своих выводах и рекомендациях, которые должны быть направлены на улучшение работы коллег, исправление их ошибок;</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Сообщить в установленном порядке о случаях непрофессионального поведения третьих лиц, о несоответствии проведенного ими лечения принятым Клиническим рекомендациях (протоколам лечения);</w:t>
      </w:r>
    </w:p>
    <w:p w:rsidR="00DE07E3" w:rsidRPr="00A17C76" w:rsidRDefault="00DE07E3" w:rsidP="00DE07E3">
      <w:pPr>
        <w:numPr>
          <w:ilvl w:val="0"/>
          <w:numId w:val="5"/>
        </w:numPr>
        <w:spacing w:before="100" w:beforeAutospacing="1" w:after="100" w:afterAutospacing="1" w:line="240" w:lineRule="auto"/>
        <w:ind w:left="-567" w:firstLine="567"/>
        <w:jc w:val="left"/>
      </w:pPr>
      <w:r w:rsidRPr="00A17C76">
        <w:t>Делать достоянием профессионального сообщества результаты проводимых исследований в случае их актуальности для охраны здоровья, пропаганды здорового образа жизни, выгоды для практической деятельности. Авторские права при этом остаются незыблемыми.</w:t>
      </w:r>
    </w:p>
    <w:p w:rsidR="00DE07E3" w:rsidRPr="00A17C76" w:rsidRDefault="00DE07E3" w:rsidP="00DE07E3">
      <w:pPr>
        <w:numPr>
          <w:ilvl w:val="0"/>
          <w:numId w:val="5"/>
        </w:numPr>
        <w:spacing w:before="100" w:beforeAutospacing="1" w:after="100" w:afterAutospacing="1" w:line="240" w:lineRule="auto"/>
        <w:ind w:left="-567" w:firstLine="567"/>
        <w:jc w:val="both"/>
      </w:pPr>
      <w:r w:rsidRPr="00A17C76">
        <w:t>В работе с коллегами и пациентами придерживаться только официального статуса своего профессионального положения;</w:t>
      </w:r>
    </w:p>
    <w:p w:rsidR="00DE07E3" w:rsidRPr="00A17C76" w:rsidRDefault="00DE07E3" w:rsidP="00DE07E3">
      <w:pPr>
        <w:spacing w:after="120" w:line="240" w:lineRule="atLeast"/>
        <w:ind w:left="-567" w:firstLine="567"/>
        <w:jc w:val="both"/>
      </w:pPr>
      <w:r w:rsidRPr="00A17C76">
        <w:t>5.5. Коллеги не вправе осуждать специалиста стоматологического профиля, если его действия при проведении лечебно-профилактических мероприятий оказались неэффективными по причине:</w:t>
      </w:r>
    </w:p>
    <w:p w:rsidR="00DE07E3" w:rsidRPr="00A17C76" w:rsidRDefault="00DE07E3" w:rsidP="00DE07E3">
      <w:pPr>
        <w:numPr>
          <w:ilvl w:val="0"/>
          <w:numId w:val="6"/>
        </w:numPr>
        <w:spacing w:before="100" w:beforeAutospacing="1" w:after="100" w:afterAutospacing="1" w:line="240" w:lineRule="auto"/>
        <w:ind w:left="-567" w:firstLine="567"/>
        <w:jc w:val="left"/>
      </w:pPr>
      <w:r w:rsidRPr="00A17C76">
        <w:t>Искажения достоверности информации со стороны пациента.</w:t>
      </w:r>
    </w:p>
    <w:p w:rsidR="00DE07E3" w:rsidRPr="00A17C76" w:rsidRDefault="00DE07E3" w:rsidP="00DE07E3">
      <w:pPr>
        <w:numPr>
          <w:ilvl w:val="0"/>
          <w:numId w:val="6"/>
        </w:numPr>
        <w:spacing w:before="100" w:beforeAutospacing="1" w:after="100" w:afterAutospacing="1" w:line="240" w:lineRule="auto"/>
        <w:ind w:left="-567" w:firstLine="567"/>
        <w:jc w:val="left"/>
      </w:pPr>
      <w:r w:rsidRPr="00A17C76">
        <w:t>Административного давления третьих лиц, не обеспечивших соответствующие условия для оказания помощи (или препятствующих этому).</w:t>
      </w:r>
    </w:p>
    <w:p w:rsidR="00DE07E3" w:rsidRPr="00A17C76" w:rsidRDefault="00DE07E3" w:rsidP="00DE07E3">
      <w:pPr>
        <w:spacing w:after="120" w:line="240" w:lineRule="atLeast"/>
        <w:ind w:left="-567" w:firstLine="567"/>
        <w:jc w:val="both"/>
      </w:pPr>
      <w:r w:rsidRPr="00A17C76">
        <w:t>5.6. Критика в адрес коллеги должна быть аргументированной и конструктивной. Недопустимы попытки укрепления своего авторитета путем дискредитации коллег. Критика в адрес коллеги или медицинской организации недопустима в присутствии лиц, не являющихся медицинскими или фармацевтическими работниками.</w:t>
      </w:r>
    </w:p>
    <w:p w:rsidR="00DE07E3" w:rsidRPr="00A17C76" w:rsidRDefault="00DE07E3" w:rsidP="00DE07E3">
      <w:pPr>
        <w:spacing w:after="120" w:line="240" w:lineRule="atLeast"/>
        <w:ind w:left="-567" w:firstLine="567"/>
        <w:rPr>
          <w:b/>
        </w:rPr>
      </w:pPr>
      <w:r w:rsidRPr="00A17C76">
        <w:rPr>
          <w:b/>
        </w:rPr>
        <w:t>6. ПРИНЦИПЫ ИНФОРМАЦИОННОГО ОБЕСПЕЧЕНИЯ СОВМЕСТНОЙ ДЕЯТЕЛЬНОСТИ</w:t>
      </w:r>
    </w:p>
    <w:p w:rsidR="00DE07E3" w:rsidRPr="00A17C76" w:rsidRDefault="00DE07E3" w:rsidP="00DE07E3">
      <w:pPr>
        <w:spacing w:after="120" w:line="240" w:lineRule="atLeast"/>
        <w:ind w:left="-567" w:firstLine="567"/>
        <w:jc w:val="both"/>
      </w:pPr>
      <w:r w:rsidRPr="00A17C76">
        <w:t>6.1. Реклама стоматологической деятельности должна проводиться в соответствии с законодательством РФ, иметь объективный характер, не ущемлять интересы других лиц, не нести в себе элементы восхваления, не вводить в заблуждение пациентов, не вызывать у них неоправданных ожиданий;</w:t>
      </w:r>
    </w:p>
    <w:p w:rsidR="00DE07E3" w:rsidRPr="00A17C76" w:rsidRDefault="00DE07E3" w:rsidP="00DE07E3">
      <w:pPr>
        <w:spacing w:after="120" w:line="240" w:lineRule="atLeast"/>
        <w:ind w:left="-567" w:firstLine="567"/>
        <w:jc w:val="both"/>
      </w:pPr>
      <w:r w:rsidRPr="00A17C76">
        <w:t>6.2. При подаче информации через общественные источники информации специалисты стоматологического профиля должны, прежде всего, заботиться о сохранении престижа стоматологии как специальности и как профессии.</w:t>
      </w:r>
    </w:p>
    <w:p w:rsidR="00DE07E3" w:rsidRPr="00A17C76" w:rsidRDefault="00DE07E3" w:rsidP="00DE07E3">
      <w:pPr>
        <w:spacing w:after="120" w:line="240" w:lineRule="atLeast"/>
        <w:ind w:left="-567" w:firstLine="567"/>
        <w:jc w:val="both"/>
      </w:pPr>
      <w:r w:rsidRPr="00A17C76">
        <w:t>6.3. Информационный престиж и репутация специалиста стоматологического профиля должны основываться на признании его профессиональных способностей со стороны коллег.</w:t>
      </w:r>
    </w:p>
    <w:p w:rsidR="00DE07E3" w:rsidRPr="00A17C76" w:rsidRDefault="00DE07E3" w:rsidP="00DE07E3">
      <w:pPr>
        <w:spacing w:after="120" w:line="240" w:lineRule="atLeast"/>
        <w:ind w:left="-567" w:firstLine="567"/>
        <w:jc w:val="both"/>
      </w:pPr>
      <w:r w:rsidRPr="00A17C76">
        <w:t xml:space="preserve">6.4. Специалист стоматологического профиля обязан избегать рекламирования своих методов диагностики, лечения и профилактики заболеваний через непрофессиональные средства массовой информации, если они дискредитируют соответствующие методы, утвержденные в Клинических рекомендациях (протоколах лечения) </w:t>
      </w:r>
      <w:proofErr w:type="spellStart"/>
      <w:r w:rsidRPr="00A17C76">
        <w:t>СтАР</w:t>
      </w:r>
      <w:proofErr w:type="spellEnd"/>
      <w:r w:rsidRPr="00A17C76">
        <w:t>.</w:t>
      </w:r>
    </w:p>
    <w:p w:rsidR="00DE07E3" w:rsidRPr="00A17C76" w:rsidRDefault="00DE07E3" w:rsidP="00DE07E3">
      <w:pPr>
        <w:spacing w:after="120" w:line="240" w:lineRule="atLeast"/>
        <w:ind w:left="-567" w:firstLine="567"/>
        <w:rPr>
          <w:b/>
        </w:rPr>
      </w:pPr>
      <w:r w:rsidRPr="00A17C76">
        <w:rPr>
          <w:b/>
        </w:rPr>
        <w:t>7. ОТВЕТСТВЕННОСТЬ ЗА НАРУШЕНИЯ НОРМ ЭТИЧЕСКОГОКОДЕКСА</w:t>
      </w:r>
    </w:p>
    <w:p w:rsidR="00DE07E3" w:rsidRPr="00A17C76" w:rsidRDefault="00DE07E3" w:rsidP="00DE07E3">
      <w:pPr>
        <w:spacing w:after="120" w:line="240" w:lineRule="atLeast"/>
        <w:ind w:left="-567" w:firstLine="567"/>
        <w:jc w:val="both"/>
      </w:pPr>
      <w:r w:rsidRPr="00A17C76">
        <w:t>7.1. При нарушении норм Этического Кодекса, на специалиста стоматологического профиля, нарушившего Этический кодекс, могут быть наложены следующие общественные взыскания:</w:t>
      </w:r>
    </w:p>
    <w:p w:rsidR="00DE07E3" w:rsidRPr="00A17C76" w:rsidRDefault="00DE07E3" w:rsidP="00DE07E3">
      <w:pPr>
        <w:numPr>
          <w:ilvl w:val="0"/>
          <w:numId w:val="7"/>
        </w:numPr>
        <w:spacing w:before="100" w:beforeAutospacing="1" w:after="100" w:afterAutospacing="1" w:line="240" w:lineRule="auto"/>
        <w:ind w:left="-567" w:firstLine="567"/>
        <w:jc w:val="both"/>
      </w:pPr>
      <w:r w:rsidRPr="00A17C76">
        <w:t>Коллегиальное общественное порицание;</w:t>
      </w:r>
    </w:p>
    <w:p w:rsidR="00DE07E3" w:rsidRPr="00A17C76" w:rsidRDefault="00DE07E3" w:rsidP="00DE07E3">
      <w:pPr>
        <w:numPr>
          <w:ilvl w:val="0"/>
          <w:numId w:val="7"/>
        </w:numPr>
        <w:spacing w:before="100" w:beforeAutospacing="1" w:after="100" w:afterAutospacing="1" w:line="240" w:lineRule="auto"/>
        <w:ind w:left="-567" w:firstLine="567"/>
        <w:jc w:val="both"/>
      </w:pPr>
      <w:r w:rsidRPr="00A17C76">
        <w:t>Ограничение в правах члена РОО (приостановление членства на определенное время, исключение из состава руководящих органов РОО и пр.);</w:t>
      </w:r>
    </w:p>
    <w:p w:rsidR="00DE07E3" w:rsidRPr="00A17C76" w:rsidRDefault="00DE07E3" w:rsidP="00DE07E3">
      <w:pPr>
        <w:numPr>
          <w:ilvl w:val="0"/>
          <w:numId w:val="7"/>
        </w:numPr>
        <w:spacing w:before="100" w:beforeAutospacing="1" w:after="100" w:afterAutospacing="1" w:line="240" w:lineRule="auto"/>
        <w:ind w:left="-567" w:firstLine="567"/>
        <w:jc w:val="both"/>
      </w:pPr>
      <w:r w:rsidRPr="00A17C76">
        <w:t>Исключение из РОО</w:t>
      </w:r>
    </w:p>
    <w:p w:rsidR="00DE07E3" w:rsidRPr="00A17C76" w:rsidRDefault="00DE07E3" w:rsidP="00DE07E3">
      <w:pPr>
        <w:spacing w:after="120" w:line="240" w:lineRule="atLeast"/>
        <w:ind w:left="-567" w:firstLine="567"/>
        <w:jc w:val="both"/>
      </w:pPr>
      <w:r w:rsidRPr="00A17C76">
        <w:lastRenderedPageBreak/>
        <w:t xml:space="preserve">7.1.1. Последствия общественных взысканий могут иметь и иные последствия для нарушившего Этический кодекс, что определяется Решениями Съезда </w:t>
      </w:r>
      <w:proofErr w:type="spellStart"/>
      <w:r w:rsidRPr="00A17C76">
        <w:t>СтАР</w:t>
      </w:r>
      <w:proofErr w:type="spellEnd"/>
      <w:r w:rsidRPr="00A17C76">
        <w:t xml:space="preserve"> или Постановлениями Совета </w:t>
      </w:r>
      <w:proofErr w:type="spellStart"/>
      <w:r w:rsidRPr="00A17C76">
        <w:t>СтАР</w:t>
      </w:r>
      <w:proofErr w:type="spellEnd"/>
      <w:r w:rsidRPr="00A17C76">
        <w:t>;</w:t>
      </w:r>
    </w:p>
    <w:p w:rsidR="00DE07E3" w:rsidRPr="00A17C76" w:rsidRDefault="00DE07E3" w:rsidP="00DE07E3">
      <w:pPr>
        <w:spacing w:after="120" w:line="240" w:lineRule="atLeast"/>
        <w:ind w:left="-567" w:firstLine="567"/>
        <w:jc w:val="both"/>
      </w:pPr>
      <w:r w:rsidRPr="00A17C76">
        <w:t>7.2. В случае поступления сведений о нарушении специалистом стоматологического профиля настоящего Этического Кодекса, для их изучения РОО создает специальную комиссию, которая тщательно рассматривает все относящиеся к поступившей информации факты. Основанием для создания комиссии и рассмотрения могут быть: жалобы пациентов, информация коллег, опубликованные (либо другим способом сообщенные) факты из любых достоверных источников. При уклонении специалистом стоматологического профиля от участия в работе комиссии без уважительных причин, комиссия может работать и принимать решения без него. Комиссия, рассмотревшая материалы, на их основании подготавливает проект решения, которое выносится на постоянно действующий орган управления РОО.</w:t>
      </w:r>
    </w:p>
    <w:p w:rsidR="00DE07E3" w:rsidRPr="00A17C76" w:rsidRDefault="00DE07E3" w:rsidP="00DE07E3">
      <w:pPr>
        <w:spacing w:after="120" w:line="240" w:lineRule="atLeast"/>
        <w:ind w:left="-567" w:firstLine="567"/>
        <w:jc w:val="both"/>
      </w:pPr>
      <w:r w:rsidRPr="00A17C76">
        <w:t xml:space="preserve">7.3. На основании рекомендаций комиссии, руководящим органом РОО выносится решение, которое вступает в силу в течение 15 дней. За этот период специалист стоматологического профиля, как нарушивший Этический Кодекс, имеет право подать апелляцию в Правление </w:t>
      </w:r>
      <w:proofErr w:type="spellStart"/>
      <w:r w:rsidRPr="00A17C76">
        <w:t>СтАР</w:t>
      </w:r>
      <w:proofErr w:type="spellEnd"/>
      <w:r w:rsidRPr="00A17C76">
        <w:t xml:space="preserve">, которое своим решением может приостановить действие решения, принятого руководящим органом РОО и передать апелляцию в Совет </w:t>
      </w:r>
      <w:proofErr w:type="spellStart"/>
      <w:r w:rsidRPr="00A17C76">
        <w:t>СтАР</w:t>
      </w:r>
      <w:proofErr w:type="spellEnd"/>
      <w:r w:rsidRPr="00A17C76">
        <w:t xml:space="preserve">. После принятия решения Советом </w:t>
      </w:r>
      <w:proofErr w:type="spellStart"/>
      <w:r w:rsidRPr="00A17C76">
        <w:t>СтАР</w:t>
      </w:r>
      <w:proofErr w:type="spellEnd"/>
      <w:r w:rsidRPr="00A17C76">
        <w:t xml:space="preserve"> оно является окончательным, и может быть обжаловано только в судебном порядке.</w:t>
      </w:r>
    </w:p>
    <w:p w:rsidR="00DE07E3" w:rsidRPr="00A17C76" w:rsidRDefault="00DE07E3" w:rsidP="00DE07E3">
      <w:pPr>
        <w:spacing w:after="120" w:line="240" w:lineRule="atLeast"/>
        <w:ind w:left="-567" w:firstLine="567"/>
        <w:jc w:val="both"/>
      </w:pPr>
      <w:r w:rsidRPr="00A17C76">
        <w:t>7.4. Если специалист стоматологического профиля не опротестовал решение РОО, РОО вправе проинформировать о данном решении членов данного РОО любым легальным способом.</w:t>
      </w:r>
    </w:p>
    <w:p w:rsidR="00DE07E3" w:rsidRPr="00A17C76" w:rsidRDefault="00DE07E3" w:rsidP="00DE07E3">
      <w:pPr>
        <w:spacing w:after="120" w:line="240" w:lineRule="atLeast"/>
        <w:ind w:left="-567" w:firstLine="567"/>
        <w:jc w:val="both"/>
      </w:pPr>
      <w:r w:rsidRPr="00A17C76">
        <w:t xml:space="preserve">7.5. Допускается рассмотрение вопроса о нарушении настоящего Этического кодекса специалиста стоматологического профиля Советом </w:t>
      </w:r>
      <w:proofErr w:type="spellStart"/>
      <w:r w:rsidRPr="00A17C76">
        <w:t>СтАР</w:t>
      </w:r>
      <w:proofErr w:type="spellEnd"/>
      <w:r w:rsidRPr="00A17C76">
        <w:t xml:space="preserve"> напрямую, если такая инициатива подана в письменном виде на имя Президента </w:t>
      </w:r>
      <w:proofErr w:type="spellStart"/>
      <w:r w:rsidRPr="00A17C76">
        <w:t>СтАР</w:t>
      </w:r>
      <w:proofErr w:type="spellEnd"/>
      <w:r w:rsidRPr="00A17C76">
        <w:t xml:space="preserve"> любым лицом.</w:t>
      </w:r>
    </w:p>
    <w:p w:rsidR="00DE07E3" w:rsidRPr="00A17C76" w:rsidRDefault="00DE07E3" w:rsidP="00DE07E3">
      <w:pPr>
        <w:spacing w:after="120" w:line="240" w:lineRule="atLeast"/>
        <w:ind w:left="-567" w:firstLine="567"/>
        <w:jc w:val="both"/>
      </w:pPr>
      <w:r w:rsidRPr="00A17C76">
        <w:t xml:space="preserve">7.6. Окончательно принятое решение Советом </w:t>
      </w:r>
      <w:proofErr w:type="gramStart"/>
      <w:r w:rsidRPr="00A17C76">
        <w:t>СТАР</w:t>
      </w:r>
      <w:proofErr w:type="gramEnd"/>
      <w:r w:rsidRPr="00A17C76">
        <w:t xml:space="preserve"> должно быть опубликовано в главных печатных или электронных изданиях </w:t>
      </w:r>
      <w:proofErr w:type="spellStart"/>
      <w:r w:rsidRPr="00A17C76">
        <w:t>СтАР</w:t>
      </w:r>
      <w:proofErr w:type="spellEnd"/>
      <w:r w:rsidRPr="00A17C76">
        <w:t>. Решение должно содержать все обвинения, выдвинутые против специалиста стоматологического профиля в преамбуле данной публикации. В публикации должен быть указан период в днях, в течение которого действует настоящее решение. Письменное решение должно быть направлено специалисту стоматологического профиля, в виде почтового отправления заказным письмом.</w:t>
      </w:r>
    </w:p>
    <w:p w:rsidR="00DE07E3" w:rsidRPr="00A17C76" w:rsidRDefault="00DE07E3" w:rsidP="00DE07E3">
      <w:pPr>
        <w:spacing w:after="120" w:line="240" w:lineRule="atLeast"/>
        <w:ind w:left="-567" w:firstLine="567"/>
        <w:jc w:val="both"/>
      </w:pPr>
      <w:r w:rsidRPr="00A17C76">
        <w:t xml:space="preserve">7.6. По истечении периода действия решения РОО или Совета </w:t>
      </w:r>
      <w:proofErr w:type="spellStart"/>
      <w:r w:rsidRPr="00A17C76">
        <w:t>СтАР</w:t>
      </w:r>
      <w:proofErr w:type="spellEnd"/>
      <w:r w:rsidRPr="00A17C76">
        <w:t xml:space="preserve"> специалист стоматологического профиля должен быть полностью восстановлен в своих правах.</w:t>
      </w:r>
    </w:p>
    <w:p w:rsidR="00DE07E3" w:rsidRPr="00A17C76" w:rsidRDefault="00DE07E3" w:rsidP="00DE07E3">
      <w:pPr>
        <w:spacing w:after="120" w:line="240" w:lineRule="atLeast"/>
        <w:ind w:left="-567" w:firstLine="567"/>
        <w:jc w:val="both"/>
      </w:pPr>
      <w:r w:rsidRPr="00A17C76">
        <w:t>7.7. Решение о восстановлении его в руководящих органах РОО принимается ее высшим органом управления.</w:t>
      </w:r>
    </w:p>
    <w:p w:rsidR="00DE07E3" w:rsidRPr="00A17C76" w:rsidRDefault="00DE07E3" w:rsidP="00DE07E3">
      <w:pPr>
        <w:spacing w:after="120" w:line="240" w:lineRule="atLeast"/>
        <w:ind w:left="-567" w:firstLine="567"/>
        <w:jc w:val="both"/>
      </w:pPr>
      <w:r w:rsidRPr="00A17C76">
        <w:t>7.8. При повторном нарушении Этического Кодекса степень порицания коллеги должна превышать степень порицания, вынесенного при первом нарушении.</w:t>
      </w:r>
    </w:p>
    <w:p w:rsidR="00DE07E3" w:rsidRPr="00A17C76" w:rsidRDefault="00DE07E3" w:rsidP="00DE07E3">
      <w:pPr>
        <w:spacing w:after="120" w:line="240" w:lineRule="atLeast"/>
        <w:ind w:left="-567" w:firstLine="567"/>
        <w:jc w:val="both"/>
      </w:pPr>
      <w:r w:rsidRPr="00A17C76">
        <w:t xml:space="preserve">7.9. В особых случаях Совет </w:t>
      </w:r>
      <w:proofErr w:type="spellStart"/>
      <w:r w:rsidRPr="00A17C76">
        <w:t>СтАР</w:t>
      </w:r>
      <w:proofErr w:type="spellEnd"/>
      <w:r w:rsidRPr="00A17C76">
        <w:t xml:space="preserve">, признав нарушение специалистом стоматологического профиля настоящего Этического кодекса, может рекомендовать РОО (в котором специалист стоматологического профиля является членом) исключить его из членов РОО за грубые нарушения норм настоящего Этического кодекса. Если после такого обращения РОО исключает специалиста стоматологического профиля из своего состава, повторное членство данного лица в любом РОО, являющегося членом </w:t>
      </w:r>
      <w:proofErr w:type="spellStart"/>
      <w:r w:rsidRPr="00A17C76">
        <w:t>СтАР</w:t>
      </w:r>
      <w:proofErr w:type="spellEnd"/>
      <w:r w:rsidRPr="00A17C76">
        <w:t xml:space="preserve"> недопустимо. Право отменить настоящее вето относится к исключительной компетенции Съезда </w:t>
      </w:r>
      <w:proofErr w:type="spellStart"/>
      <w:r w:rsidRPr="00A17C76">
        <w:t>СтАР</w:t>
      </w:r>
      <w:proofErr w:type="spellEnd"/>
      <w:r w:rsidRPr="00A17C76">
        <w:t>.</w:t>
      </w:r>
    </w:p>
    <w:p w:rsidR="00DE07E3" w:rsidRDefault="00DE07E3" w:rsidP="00DE07E3">
      <w:pPr>
        <w:spacing w:line="276" w:lineRule="auto"/>
        <w:ind w:left="-567" w:firstLine="567"/>
        <w:rPr>
          <w:b/>
        </w:rPr>
      </w:pPr>
    </w:p>
    <w:p w:rsidR="00DE07E3" w:rsidRDefault="00DE07E3" w:rsidP="00DE07E3">
      <w:pPr>
        <w:spacing w:line="276" w:lineRule="auto"/>
        <w:ind w:left="-567" w:firstLine="567"/>
        <w:rPr>
          <w:b/>
        </w:rPr>
      </w:pPr>
    </w:p>
    <w:p w:rsidR="00DE07E3" w:rsidRPr="00A17C76" w:rsidRDefault="00DE07E3" w:rsidP="00DE07E3">
      <w:pPr>
        <w:shd w:val="clear" w:color="auto" w:fill="EEECE1" w:themeFill="background2"/>
        <w:spacing w:line="276" w:lineRule="auto"/>
        <w:ind w:left="-567" w:firstLine="567"/>
      </w:pPr>
      <w:r w:rsidRPr="00A17C76">
        <w:rPr>
          <w:b/>
        </w:rPr>
        <w:t>Применение этического кодекса</w:t>
      </w:r>
      <w:r w:rsidRPr="00A17C76">
        <w:t>:</w:t>
      </w:r>
    </w:p>
    <w:p w:rsidR="00DE07E3" w:rsidRPr="00A17C76" w:rsidRDefault="00DE07E3" w:rsidP="00DE07E3">
      <w:pPr>
        <w:numPr>
          <w:ilvl w:val="0"/>
          <w:numId w:val="1"/>
        </w:numPr>
        <w:spacing w:before="100" w:beforeAutospacing="1" w:after="100" w:afterAutospacing="1" w:line="276" w:lineRule="auto"/>
        <w:ind w:left="-567" w:firstLine="567"/>
        <w:jc w:val="both"/>
      </w:pPr>
      <w:proofErr w:type="gramStart"/>
      <w:r w:rsidRPr="00A17C76">
        <w:lastRenderedPageBreak/>
        <w:t>Поступающий</w:t>
      </w:r>
      <w:proofErr w:type="gramEnd"/>
      <w:r w:rsidRPr="00A17C76">
        <w:t xml:space="preserve"> на работу знакомится с положениями настоящего Кодекса и соблюдает их в процессе своей трудовой деятельности.</w:t>
      </w:r>
    </w:p>
    <w:p w:rsidR="00DE07E3" w:rsidRPr="00A17C76" w:rsidRDefault="00DE07E3" w:rsidP="00DE07E3">
      <w:pPr>
        <w:numPr>
          <w:ilvl w:val="0"/>
          <w:numId w:val="1"/>
        </w:numPr>
        <w:spacing w:before="100" w:beforeAutospacing="1" w:after="100" w:afterAutospacing="1" w:line="276" w:lineRule="auto"/>
        <w:ind w:left="-567" w:firstLine="567"/>
        <w:jc w:val="both"/>
      </w:pPr>
      <w:r w:rsidRPr="00A17C76">
        <w:t>Этический кодекс Сотрудника должен быть размещен на сайте учреждения после его принятия, информация с положениями настоящего Кодекса должна быть расположена в доступных местах на информационных стендах.</w:t>
      </w:r>
    </w:p>
    <w:p w:rsidR="00DE07E3" w:rsidRPr="00A17C76" w:rsidRDefault="00DE07E3" w:rsidP="00DE07E3">
      <w:pPr>
        <w:numPr>
          <w:ilvl w:val="0"/>
          <w:numId w:val="1"/>
        </w:numPr>
        <w:spacing w:before="100" w:beforeAutospacing="1" w:after="100" w:afterAutospacing="1" w:line="276" w:lineRule="auto"/>
        <w:ind w:left="-567" w:firstLine="567"/>
        <w:jc w:val="both"/>
      </w:pPr>
      <w:r w:rsidRPr="00A17C76">
        <w:t>Кодекс носит рекомендательный характер для Сотрудников любой специальности, однако, при условии, что в должностные инструкции Сотрудника внесен пункт о недопустимости нарушения этики и деонтологии, Сотрудник за нарушение норм этического Кодекса может быть привлечен к дисциплинарной ответственности в соответствии с действующим трудовым законодательством Российской Федерации.</w:t>
      </w:r>
    </w:p>
    <w:p w:rsidR="00DE07E3" w:rsidRPr="00A17C76" w:rsidRDefault="00DE07E3" w:rsidP="00DE07E3">
      <w:pPr>
        <w:numPr>
          <w:ilvl w:val="0"/>
          <w:numId w:val="1"/>
        </w:numPr>
        <w:spacing w:before="100" w:beforeAutospacing="1" w:after="100" w:afterAutospacing="1" w:line="276" w:lineRule="auto"/>
        <w:ind w:left="-567" w:firstLine="567"/>
        <w:jc w:val="both"/>
      </w:pPr>
      <w:r w:rsidRPr="00A17C76">
        <w:t>Дисциплинарный проступок представляет собой нарушение норм этического Кодекса, выразившееся в неисполнении специалистом возложенных на него обязанностей или в нарушении установленных запретов.</w:t>
      </w: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DE07E3" w:rsidRDefault="00DE07E3" w:rsidP="00DE07E3">
      <w:pPr>
        <w:ind w:left="-567" w:firstLine="567"/>
        <w:jc w:val="both"/>
      </w:pPr>
    </w:p>
    <w:p w:rsidR="00A9574D" w:rsidRDefault="00A9574D"/>
    <w:sectPr w:rsidR="00A9574D" w:rsidSect="00A95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0EA"/>
    <w:multiLevelType w:val="multilevel"/>
    <w:tmpl w:val="6E4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45FC5"/>
    <w:multiLevelType w:val="multilevel"/>
    <w:tmpl w:val="BB30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F11C1"/>
    <w:multiLevelType w:val="multilevel"/>
    <w:tmpl w:val="913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150DC"/>
    <w:multiLevelType w:val="multilevel"/>
    <w:tmpl w:val="93C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05638"/>
    <w:multiLevelType w:val="multilevel"/>
    <w:tmpl w:val="C07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70226"/>
    <w:multiLevelType w:val="multilevel"/>
    <w:tmpl w:val="43C6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3062E"/>
    <w:multiLevelType w:val="multilevel"/>
    <w:tmpl w:val="9D0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7E3"/>
    <w:rsid w:val="00A9574D"/>
    <w:rsid w:val="00DE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E3"/>
    <w:pPr>
      <w:spacing w:after="0" w:line="220" w:lineRule="exact"/>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3813</Words>
  <Characters>21736</Characters>
  <Application>Microsoft Office Word</Application>
  <DocSecurity>0</DocSecurity>
  <Lines>181</Lines>
  <Paragraphs>50</Paragraphs>
  <ScaleCrop>false</ScaleCrop>
  <Company/>
  <LinksUpToDate>false</LinksUpToDate>
  <CharactersWithSpaces>25499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2018-09-17T12:32:00Z</dcterms:created>
  <dcterms:modified xsi:type="dcterms:W3CDTF">2018-09-17T12:33:00Z</dcterms:modified>
</cp:coreProperties>
</file>